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E99826" w14:textId="32507138" w:rsidR="00B329AA" w:rsidRPr="00B329AA" w:rsidRDefault="007157D0" w:rsidP="007157D0">
      <w:pPr>
        <w:tabs>
          <w:tab w:val="left" w:pos="12231"/>
        </w:tabs>
        <w:rPr>
          <w:rFonts w:ascii="Arial" w:hAnsi="Arial" w:cs="Arial"/>
          <w:b/>
          <w:sz w:val="17"/>
          <w:szCs w:val="17"/>
          <w:u w:val="single"/>
        </w:rPr>
      </w:pPr>
      <w:r w:rsidRPr="00B329AA">
        <w:rPr>
          <w:rFonts w:ascii="Arial" w:hAnsi="Arial" w:cs="Arial"/>
          <w:b/>
          <w:sz w:val="17"/>
          <w:szCs w:val="17"/>
          <w:u w:val="single"/>
        </w:rPr>
        <w:t>A l'attention du Président du CESER</w:t>
      </w:r>
    </w:p>
    <w:p w14:paraId="2CCF4634" w14:textId="77777777" w:rsidR="00B329AA" w:rsidRDefault="00B329AA" w:rsidP="007157D0">
      <w:pPr>
        <w:tabs>
          <w:tab w:val="left" w:pos="12231"/>
        </w:tabs>
        <w:rPr>
          <w:rFonts w:ascii="Arial" w:hAnsi="Arial" w:cs="Arial"/>
          <w:b/>
          <w:color w:val="FF6600"/>
          <w:sz w:val="17"/>
          <w:szCs w:val="17"/>
          <w:u w:val="single"/>
        </w:rPr>
      </w:pPr>
    </w:p>
    <w:p w14:paraId="1F1757CD" w14:textId="69B38BC3" w:rsidR="00367F2A" w:rsidRDefault="00367F2A" w:rsidP="00367F2A">
      <w:pPr>
        <w:widowControl w:val="0"/>
        <w:suppressAutoHyphens w:val="0"/>
        <w:autoSpaceDE w:val="0"/>
        <w:autoSpaceDN w:val="0"/>
        <w:adjustRightInd w:val="0"/>
        <w:rPr>
          <w:rFonts w:ascii="Times" w:eastAsia="Times New Roman" w:hAnsi="Times" w:cs="Times"/>
          <w:kern w:val="0"/>
          <w:lang w:eastAsia="fr-FR" w:bidi="ar-SA"/>
        </w:rPr>
      </w:pPr>
      <w:r>
        <w:rPr>
          <w:rFonts w:ascii="Times" w:eastAsia="Times New Roman" w:hAnsi="Times" w:cs="Times"/>
          <w:noProof/>
          <w:kern w:val="0"/>
          <w:lang w:eastAsia="fr-FR" w:bidi="ar-SA"/>
        </w:rPr>
        <w:drawing>
          <wp:inline distT="0" distB="0" distL="0" distR="0" wp14:anchorId="6A24C145" wp14:editId="1E3A25B3">
            <wp:extent cx="877529" cy="765284"/>
            <wp:effectExtent l="0" t="0" r="1206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878103" cy="765784"/>
                    </a:xfrm>
                    <a:prstGeom prst="rect">
                      <a:avLst/>
                    </a:prstGeom>
                    <a:noFill/>
                    <a:ln>
                      <a:noFill/>
                    </a:ln>
                  </pic:spPr>
                </pic:pic>
              </a:graphicData>
            </a:graphic>
          </wp:inline>
        </w:drawing>
      </w:r>
    </w:p>
    <w:p w14:paraId="24A931FA" w14:textId="77777777" w:rsidR="00803FB6" w:rsidRDefault="00803FB6" w:rsidP="00854175">
      <w:pPr>
        <w:widowControl w:val="0"/>
        <w:suppressAutoHyphens w:val="0"/>
        <w:jc w:val="both"/>
        <w:rPr>
          <w:rFonts w:ascii="Times New Roman" w:eastAsiaTheme="minorEastAsia" w:hAnsi="Times New Roman" w:cs="Times New Roman"/>
          <w:b/>
          <w:bCs/>
          <w:color w:val="000000" w:themeColor="text1"/>
          <w:kern w:val="0"/>
          <w:u w:val="single"/>
          <w:lang w:eastAsia="fr-FR" w:bidi="ar-SA"/>
        </w:rPr>
      </w:pPr>
    </w:p>
    <w:p w14:paraId="1433B1D1" w14:textId="46145325" w:rsidR="00AB0EE8" w:rsidRPr="00371B59" w:rsidRDefault="00AB0EE8" w:rsidP="00854175">
      <w:pPr>
        <w:widowControl w:val="0"/>
        <w:suppressAutoHyphens w:val="0"/>
        <w:jc w:val="both"/>
        <w:rPr>
          <w:rFonts w:ascii="Times New Roman" w:eastAsiaTheme="minorEastAsia" w:hAnsi="Times New Roman" w:cs="Times New Roman"/>
          <w:b/>
          <w:bCs/>
          <w:color w:val="000000" w:themeColor="text1"/>
          <w:kern w:val="0"/>
          <w:lang w:eastAsia="fr-FR" w:bidi="ar-SA"/>
        </w:rPr>
      </w:pPr>
      <w:r w:rsidRPr="00371B59">
        <w:rPr>
          <w:rFonts w:ascii="Times New Roman" w:eastAsiaTheme="minorEastAsia" w:hAnsi="Times New Roman" w:cs="Times New Roman"/>
          <w:b/>
          <w:bCs/>
          <w:color w:val="000000" w:themeColor="text1"/>
          <w:kern w:val="0"/>
          <w:u w:val="single"/>
          <w:lang w:eastAsia="fr-FR" w:bidi="ar-SA"/>
        </w:rPr>
        <w:t>Objet</w:t>
      </w:r>
      <w:r w:rsidR="005E02A3" w:rsidRPr="00371B59">
        <w:rPr>
          <w:rFonts w:ascii="Times New Roman" w:eastAsiaTheme="minorEastAsia" w:hAnsi="Times New Roman" w:cs="Times New Roman"/>
          <w:b/>
          <w:bCs/>
          <w:color w:val="000000" w:themeColor="text1"/>
          <w:kern w:val="0"/>
          <w:lang w:eastAsia="fr-FR" w:bidi="ar-SA"/>
        </w:rPr>
        <w:t xml:space="preserve"> </w:t>
      </w:r>
      <w:r w:rsidRPr="00371B59">
        <w:rPr>
          <w:rFonts w:ascii="Times New Roman" w:eastAsiaTheme="minorEastAsia" w:hAnsi="Times New Roman" w:cs="Times New Roman"/>
          <w:b/>
          <w:bCs/>
          <w:color w:val="000000" w:themeColor="text1"/>
          <w:kern w:val="0"/>
          <w:lang w:eastAsia="fr-FR" w:bidi="ar-SA"/>
        </w:rPr>
        <w:t>:</w:t>
      </w:r>
      <w:r w:rsidR="005E02A3" w:rsidRPr="00371B59">
        <w:rPr>
          <w:rFonts w:ascii="Times New Roman" w:eastAsiaTheme="minorEastAsia" w:hAnsi="Times New Roman" w:cs="Times New Roman"/>
          <w:color w:val="000000" w:themeColor="text1"/>
          <w:kern w:val="0"/>
          <w:lang w:eastAsia="fr-FR" w:bidi="ar-SA"/>
        </w:rPr>
        <w:t xml:space="preserve"> </w:t>
      </w:r>
      <w:r w:rsidRPr="00371B59">
        <w:rPr>
          <w:rFonts w:ascii="Times New Roman" w:eastAsiaTheme="minorEastAsia" w:hAnsi="Times New Roman" w:cs="Times New Roman"/>
          <w:b/>
          <w:bCs/>
          <w:color w:val="000000" w:themeColor="text1"/>
          <w:kern w:val="0"/>
          <w:lang w:eastAsia="fr-FR" w:bidi="ar-SA"/>
        </w:rPr>
        <w:t>Procédure d'urgence du Conseil régional : Saisine sur le Rapport relatif au Projet de DM 1 au Budget de l'exercice 2021 - Assemblée Plénière du Conseil Régional du </w:t>
      </w:r>
      <w:hyperlink r:id="rId8" w:history="1">
        <w:r w:rsidRPr="00371B59">
          <w:rPr>
            <w:rFonts w:ascii="Times New Roman" w:eastAsiaTheme="minorEastAsia" w:hAnsi="Times New Roman" w:cs="Times New Roman"/>
            <w:b/>
            <w:bCs/>
            <w:color w:val="000000" w:themeColor="text1"/>
            <w:kern w:val="0"/>
            <w:u w:val="single"/>
            <w:lang w:eastAsia="fr-FR" w:bidi="ar-SA"/>
          </w:rPr>
          <w:t>mardi</w:t>
        </w:r>
        <w:r w:rsidR="00921BB0" w:rsidRPr="00371B59">
          <w:rPr>
            <w:rFonts w:ascii="Times New Roman" w:eastAsiaTheme="minorEastAsia" w:hAnsi="Times New Roman" w:cs="Times New Roman"/>
            <w:b/>
            <w:bCs/>
            <w:color w:val="000000" w:themeColor="text1"/>
            <w:kern w:val="0"/>
            <w:u w:val="single"/>
            <w:lang w:eastAsia="fr-FR" w:bidi="ar-SA"/>
          </w:rPr>
          <w:t xml:space="preserve"> </w:t>
        </w:r>
        <w:r w:rsidRPr="00371B59">
          <w:rPr>
            <w:rFonts w:ascii="Times New Roman" w:eastAsiaTheme="minorEastAsia" w:hAnsi="Times New Roman" w:cs="Times New Roman"/>
            <w:b/>
            <w:bCs/>
            <w:color w:val="000000" w:themeColor="text1"/>
            <w:kern w:val="0"/>
            <w:u w:val="single"/>
            <w:lang w:eastAsia="fr-FR" w:bidi="ar-SA"/>
          </w:rPr>
          <w:t>9 mars 2021</w:t>
        </w:r>
      </w:hyperlink>
    </w:p>
    <w:p w14:paraId="2DDA18AB" w14:textId="77777777" w:rsidR="00367F2A" w:rsidRDefault="00367F2A" w:rsidP="00367F2A">
      <w:pPr>
        <w:suppressAutoHyphens w:val="0"/>
        <w:rPr>
          <w:rFonts w:ascii="Times New Roman" w:eastAsia="Times New Roman" w:hAnsi="Times New Roman" w:cs="Times New Roman"/>
          <w:b/>
          <w:i/>
          <w:color w:val="000000"/>
          <w:kern w:val="0"/>
          <w:sz w:val="20"/>
          <w:szCs w:val="20"/>
          <w:u w:val="single"/>
          <w:lang w:eastAsia="fr-FR" w:bidi="ar-SA"/>
        </w:rPr>
      </w:pPr>
    </w:p>
    <w:p w14:paraId="6555F663" w14:textId="77777777" w:rsidR="00367F2A" w:rsidRPr="0054700C" w:rsidRDefault="00367F2A" w:rsidP="00367F2A">
      <w:pPr>
        <w:suppressAutoHyphens w:val="0"/>
        <w:rPr>
          <w:rFonts w:ascii="Times New Roman" w:eastAsia="Times New Roman" w:hAnsi="Times New Roman" w:cs="Times New Roman"/>
          <w:i/>
          <w:color w:val="000000"/>
          <w:kern w:val="0"/>
          <w:sz w:val="20"/>
          <w:szCs w:val="20"/>
          <w:lang w:eastAsia="fr-FR" w:bidi="ar-SA"/>
        </w:rPr>
      </w:pPr>
      <w:r>
        <w:rPr>
          <w:rFonts w:ascii="Times New Roman" w:eastAsia="Times New Roman" w:hAnsi="Times New Roman" w:cs="Times New Roman"/>
          <w:b/>
          <w:i/>
          <w:color w:val="000000"/>
          <w:kern w:val="0"/>
          <w:sz w:val="20"/>
          <w:szCs w:val="20"/>
          <w:u w:val="single"/>
          <w:lang w:eastAsia="fr-FR" w:bidi="ar-SA"/>
        </w:rPr>
        <w:t>PJ</w:t>
      </w:r>
      <w:r w:rsidRPr="00367F2A">
        <w:rPr>
          <w:rFonts w:ascii="Times New Roman" w:eastAsia="Times New Roman" w:hAnsi="Times New Roman" w:cs="Times New Roman"/>
          <w:b/>
          <w:i/>
          <w:color w:val="000000"/>
          <w:kern w:val="0"/>
          <w:sz w:val="20"/>
          <w:szCs w:val="20"/>
          <w:lang w:eastAsia="fr-FR" w:bidi="ar-SA"/>
        </w:rPr>
        <w:t xml:space="preserve"> : </w:t>
      </w:r>
      <w:r w:rsidRPr="0054700C">
        <w:rPr>
          <w:rFonts w:ascii="Times New Roman" w:eastAsia="Times New Roman" w:hAnsi="Times New Roman" w:cs="Times New Roman"/>
          <w:i/>
          <w:color w:val="000000"/>
          <w:kern w:val="0"/>
          <w:sz w:val="20"/>
          <w:szCs w:val="20"/>
          <w:lang w:eastAsia="fr-FR" w:bidi="ar-SA"/>
        </w:rPr>
        <w:t xml:space="preserve"> 1) Rapport de la Cour des Comptes - 2) Article d'Air Journal - 3) Article d'</w:t>
      </w:r>
      <w:proofErr w:type="spellStart"/>
      <w:r w:rsidRPr="0054700C">
        <w:rPr>
          <w:rFonts w:ascii="Times New Roman" w:eastAsia="Times New Roman" w:hAnsi="Times New Roman" w:cs="Times New Roman"/>
          <w:i/>
          <w:color w:val="000000"/>
          <w:kern w:val="0"/>
          <w:sz w:val="20"/>
          <w:szCs w:val="20"/>
          <w:lang w:eastAsia="fr-FR" w:bidi="ar-SA"/>
        </w:rPr>
        <w:t>Exclusif.re</w:t>
      </w:r>
      <w:proofErr w:type="spellEnd"/>
    </w:p>
    <w:p w14:paraId="3A1CB409" w14:textId="77777777" w:rsidR="00124B40" w:rsidRPr="00371B59" w:rsidRDefault="00124B40" w:rsidP="00854175">
      <w:pPr>
        <w:widowControl w:val="0"/>
        <w:suppressAutoHyphens w:val="0"/>
        <w:jc w:val="both"/>
        <w:rPr>
          <w:rFonts w:ascii="Times New Roman" w:eastAsiaTheme="minorEastAsia" w:hAnsi="Times New Roman" w:cs="Times New Roman"/>
          <w:color w:val="000000" w:themeColor="text1"/>
          <w:kern w:val="0"/>
          <w:lang w:eastAsia="fr-FR" w:bidi="ar-SA"/>
        </w:rPr>
      </w:pPr>
    </w:p>
    <w:p w14:paraId="1BFDB1AC" w14:textId="2184EDBC" w:rsidR="0059480D" w:rsidRPr="004D5C1B" w:rsidRDefault="000D64FD" w:rsidP="00854175">
      <w:pPr>
        <w:widowControl w:val="0"/>
        <w:suppressAutoHyphens w:val="0"/>
        <w:jc w:val="both"/>
        <w:rPr>
          <w:rFonts w:ascii="Times New Roman" w:eastAsia="Times New Roman" w:hAnsi="Times New Roman" w:cs="Times New Roman"/>
          <w:b/>
          <w:bCs/>
          <w:kern w:val="0"/>
          <w:u w:val="single"/>
          <w:lang w:eastAsia="fr-FR" w:bidi="ar-SA"/>
        </w:rPr>
      </w:pPr>
      <w:r w:rsidRPr="004D5C1B">
        <w:rPr>
          <w:rFonts w:ascii="Times New Roman" w:eastAsia="Times New Roman" w:hAnsi="Times New Roman" w:cs="Times New Roman"/>
          <w:b/>
          <w:bCs/>
          <w:kern w:val="0"/>
          <w:u w:val="single"/>
          <w:lang w:eastAsia="fr-FR" w:bidi="ar-SA"/>
        </w:rPr>
        <w:t>D</w:t>
      </w:r>
      <w:r w:rsidR="0059480D" w:rsidRPr="004D5C1B">
        <w:rPr>
          <w:rFonts w:ascii="Times New Roman" w:eastAsia="Times New Roman" w:hAnsi="Times New Roman" w:cs="Times New Roman"/>
          <w:b/>
          <w:bCs/>
          <w:kern w:val="0"/>
          <w:u w:val="single"/>
          <w:lang w:eastAsia="fr-FR" w:bidi="ar-SA"/>
        </w:rPr>
        <w:t xml:space="preserve">éclaration </w:t>
      </w:r>
      <w:r w:rsidR="00C74C18" w:rsidRPr="004D5C1B">
        <w:rPr>
          <w:rFonts w:ascii="Times New Roman" w:eastAsia="Times New Roman" w:hAnsi="Times New Roman" w:cs="Times New Roman"/>
          <w:b/>
          <w:bCs/>
          <w:kern w:val="0"/>
          <w:u w:val="single"/>
          <w:lang w:eastAsia="fr-FR" w:bidi="ar-SA"/>
        </w:rPr>
        <w:t xml:space="preserve">de </w:t>
      </w:r>
      <w:r w:rsidRPr="004D5C1B">
        <w:rPr>
          <w:rFonts w:ascii="Times New Roman" w:eastAsia="Times New Roman" w:hAnsi="Times New Roman" w:cs="Times New Roman"/>
          <w:b/>
          <w:bCs/>
          <w:kern w:val="0"/>
          <w:u w:val="single"/>
          <w:lang w:eastAsia="fr-FR" w:bidi="ar-SA"/>
        </w:rPr>
        <w:t>La</w:t>
      </w:r>
      <w:r w:rsidR="00C74C18" w:rsidRPr="004D5C1B">
        <w:rPr>
          <w:rFonts w:ascii="Times New Roman" w:eastAsia="Times New Roman" w:hAnsi="Times New Roman" w:cs="Times New Roman"/>
          <w:b/>
          <w:bCs/>
          <w:kern w:val="0"/>
          <w:u w:val="single"/>
          <w:lang w:eastAsia="fr-FR" w:bidi="ar-SA"/>
        </w:rPr>
        <w:t xml:space="preserve"> CGTR sur l</w:t>
      </w:r>
      <w:r w:rsidR="005E02A3" w:rsidRPr="004D5C1B">
        <w:rPr>
          <w:rFonts w:ascii="Times New Roman" w:eastAsia="Times New Roman" w:hAnsi="Times New Roman" w:cs="Times New Roman"/>
          <w:b/>
          <w:bCs/>
          <w:kern w:val="0"/>
          <w:u w:val="single"/>
          <w:lang w:eastAsia="fr-FR" w:bidi="ar-SA"/>
        </w:rPr>
        <w:t xml:space="preserve">a </w:t>
      </w:r>
      <w:r w:rsidR="00C74C18" w:rsidRPr="004D5C1B">
        <w:rPr>
          <w:rFonts w:ascii="Times New Roman" w:eastAsia="Times New Roman" w:hAnsi="Times New Roman" w:cs="Times New Roman"/>
          <w:b/>
          <w:bCs/>
          <w:kern w:val="0"/>
          <w:u w:val="single"/>
          <w:lang w:eastAsia="fr-FR" w:bidi="ar-SA"/>
        </w:rPr>
        <w:t xml:space="preserve">saisine </w:t>
      </w:r>
      <w:r w:rsidR="00D44BEC" w:rsidRPr="004D5C1B">
        <w:rPr>
          <w:rFonts w:ascii="Times New Roman" w:eastAsia="Times New Roman" w:hAnsi="Times New Roman" w:cs="Times New Roman"/>
          <w:b/>
          <w:bCs/>
          <w:kern w:val="0"/>
          <w:u w:val="single"/>
          <w:lang w:eastAsia="fr-FR" w:bidi="ar-SA"/>
        </w:rPr>
        <w:t xml:space="preserve">concernant Air </w:t>
      </w:r>
      <w:r w:rsidR="00C74C18" w:rsidRPr="004D5C1B">
        <w:rPr>
          <w:rFonts w:ascii="Times New Roman" w:eastAsia="Times New Roman" w:hAnsi="Times New Roman" w:cs="Times New Roman"/>
          <w:b/>
          <w:bCs/>
          <w:kern w:val="0"/>
          <w:u w:val="single"/>
          <w:lang w:eastAsia="fr-FR" w:bidi="ar-SA"/>
        </w:rPr>
        <w:t xml:space="preserve">Austral. </w:t>
      </w:r>
    </w:p>
    <w:p w14:paraId="77A95ECF" w14:textId="77777777" w:rsidR="00D658FF" w:rsidRPr="00371B59" w:rsidRDefault="00D658FF" w:rsidP="00854175">
      <w:pPr>
        <w:widowControl w:val="0"/>
        <w:suppressAutoHyphens w:val="0"/>
        <w:jc w:val="both"/>
        <w:rPr>
          <w:rFonts w:ascii="Times New Roman" w:eastAsia="Times New Roman" w:hAnsi="Times New Roman" w:cs="Times New Roman"/>
          <w:color w:val="000000" w:themeColor="text1"/>
          <w:kern w:val="0"/>
          <w:lang w:eastAsia="fr-FR" w:bidi="ar-SA"/>
        </w:rPr>
      </w:pPr>
    </w:p>
    <w:p w14:paraId="5E3C4FAC" w14:textId="306AE0FE" w:rsidR="00C74C18" w:rsidRPr="00371B59" w:rsidRDefault="00D658FF" w:rsidP="00854175">
      <w:pPr>
        <w:widowControl w:val="0"/>
        <w:suppressAutoHyphens w:val="0"/>
        <w:jc w:val="both"/>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Ex abrupto pour </w:t>
      </w:r>
      <w:r w:rsidRPr="00371B59">
        <w:rPr>
          <w:rFonts w:ascii="Times New Roman" w:eastAsiaTheme="minorEastAsia" w:hAnsi="Times New Roman" w:cs="Times New Roman"/>
          <w:color w:val="000000" w:themeColor="text1"/>
          <w:kern w:val="0"/>
          <w:lang w:eastAsia="fr-FR" w:bidi="ar-SA"/>
        </w:rPr>
        <w:t xml:space="preserve">sauver Air Austral 25 000 000€ sont enlevés à plusieurs secteurs d’activités, </w:t>
      </w:r>
      <w:r w:rsidR="008A167B" w:rsidRPr="00371B59">
        <w:rPr>
          <w:rFonts w:ascii="Times New Roman" w:eastAsiaTheme="minorEastAsia" w:hAnsi="Times New Roman" w:cs="Times New Roman"/>
          <w:color w:val="000000" w:themeColor="text1"/>
          <w:kern w:val="0"/>
          <w:lang w:eastAsia="fr-FR" w:bidi="ar-SA"/>
        </w:rPr>
        <w:t xml:space="preserve">dans ces </w:t>
      </w:r>
      <w:r w:rsidR="005208BD" w:rsidRPr="00371B59">
        <w:rPr>
          <w:rFonts w:ascii="Times New Roman" w:eastAsiaTheme="minorEastAsia" w:hAnsi="Times New Roman" w:cs="Times New Roman"/>
          <w:color w:val="000000" w:themeColor="text1"/>
          <w:kern w:val="0"/>
          <w:lang w:eastAsia="fr-FR" w:bidi="ar-SA"/>
        </w:rPr>
        <w:t xml:space="preserve">derniers quelles </w:t>
      </w:r>
      <w:r w:rsidRPr="00371B59">
        <w:rPr>
          <w:rFonts w:ascii="Times New Roman" w:eastAsiaTheme="minorEastAsia" w:hAnsi="Times New Roman" w:cs="Times New Roman"/>
          <w:color w:val="000000" w:themeColor="text1"/>
          <w:kern w:val="0"/>
          <w:lang w:eastAsia="fr-FR" w:bidi="ar-SA"/>
        </w:rPr>
        <w:t xml:space="preserve">conséquences sur les emplois ? Quid des travailleuses et des travailleurs, de </w:t>
      </w:r>
      <w:proofErr w:type="spellStart"/>
      <w:r w:rsidRPr="00371B59">
        <w:rPr>
          <w:rFonts w:ascii="Times New Roman" w:eastAsiaTheme="minorEastAsia" w:hAnsi="Times New Roman" w:cs="Times New Roman"/>
          <w:color w:val="000000" w:themeColor="text1"/>
          <w:kern w:val="0"/>
          <w:lang w:eastAsia="fr-FR" w:bidi="ar-SA"/>
        </w:rPr>
        <w:t>futur.e.s</w:t>
      </w:r>
      <w:proofErr w:type="spellEnd"/>
      <w:r w:rsidRPr="00371B59">
        <w:rPr>
          <w:rFonts w:ascii="Times New Roman" w:eastAsiaTheme="minorEastAsia" w:hAnsi="Times New Roman" w:cs="Times New Roman"/>
          <w:color w:val="000000" w:themeColor="text1"/>
          <w:kern w:val="0"/>
          <w:lang w:eastAsia="fr-FR" w:bidi="ar-SA"/>
        </w:rPr>
        <w:t xml:space="preserve"> </w:t>
      </w:r>
      <w:proofErr w:type="spellStart"/>
      <w:r w:rsidRPr="00371B59">
        <w:rPr>
          <w:rFonts w:ascii="Times New Roman" w:eastAsiaTheme="minorEastAsia" w:hAnsi="Times New Roman" w:cs="Times New Roman"/>
          <w:color w:val="000000" w:themeColor="text1"/>
          <w:kern w:val="0"/>
          <w:lang w:eastAsia="fr-FR" w:bidi="ar-SA"/>
        </w:rPr>
        <w:t>licencié.e.s</w:t>
      </w:r>
      <w:proofErr w:type="spellEnd"/>
      <w:r w:rsidRPr="00371B59">
        <w:rPr>
          <w:rFonts w:ascii="Times New Roman" w:eastAsiaTheme="minorEastAsia" w:hAnsi="Times New Roman" w:cs="Times New Roman"/>
          <w:color w:val="000000" w:themeColor="text1"/>
          <w:kern w:val="0"/>
          <w:lang w:eastAsia="fr-FR" w:bidi="ar-SA"/>
        </w:rPr>
        <w:t xml:space="preserve"> ? </w:t>
      </w:r>
    </w:p>
    <w:p w14:paraId="014CF6BC" w14:textId="77777777" w:rsidR="00D5513F" w:rsidRPr="00371B59" w:rsidRDefault="00D5513F"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p>
    <w:p w14:paraId="0E0E4717" w14:textId="30A9C82A" w:rsidR="006A3AB5" w:rsidRPr="00371B59" w:rsidRDefault="001A7AFD"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L'aide d'urgence à Air Austral de 25 millions se fait par redéploiement </w:t>
      </w:r>
      <w:r w:rsidR="001452F9" w:rsidRPr="00371B59">
        <w:rPr>
          <w:rFonts w:ascii="Times New Roman" w:eastAsia="Times New Roman" w:hAnsi="Times New Roman" w:cs="Times New Roman"/>
          <w:color w:val="000000" w:themeColor="text1"/>
          <w:kern w:val="0"/>
          <w:lang w:eastAsia="fr-FR" w:bidi="ar-SA"/>
        </w:rPr>
        <w:t>d’</w:t>
      </w:r>
      <w:r w:rsidR="00CC67C5" w:rsidRPr="00371B59">
        <w:rPr>
          <w:rFonts w:ascii="Times New Roman" w:eastAsia="Times New Roman" w:hAnsi="Times New Roman" w:cs="Times New Roman"/>
          <w:color w:val="000000" w:themeColor="text1"/>
          <w:kern w:val="0"/>
          <w:lang w:eastAsia="fr-FR" w:bidi="ar-SA"/>
        </w:rPr>
        <w:t xml:space="preserve">autorisations de programme (AP) et </w:t>
      </w:r>
      <w:r w:rsidR="00D4774C" w:rsidRPr="00371B59">
        <w:rPr>
          <w:rFonts w:ascii="Times New Roman" w:eastAsia="Times New Roman" w:hAnsi="Times New Roman" w:cs="Times New Roman"/>
          <w:color w:val="000000" w:themeColor="text1"/>
          <w:kern w:val="0"/>
          <w:lang w:eastAsia="fr-FR" w:bidi="ar-SA"/>
        </w:rPr>
        <w:t xml:space="preserve">de </w:t>
      </w:r>
      <w:r w:rsidR="00CC67C5" w:rsidRPr="00371B59">
        <w:rPr>
          <w:rFonts w:ascii="Times New Roman" w:eastAsia="Times New Roman" w:hAnsi="Times New Roman" w:cs="Times New Roman"/>
          <w:color w:val="000000" w:themeColor="text1"/>
          <w:kern w:val="0"/>
          <w:lang w:eastAsia="fr-FR" w:bidi="ar-SA"/>
        </w:rPr>
        <w:t>crédits de paiement (CP)</w:t>
      </w:r>
      <w:r w:rsidR="002D26BA" w:rsidRPr="00371B59">
        <w:rPr>
          <w:rFonts w:ascii="Times New Roman" w:eastAsia="Times New Roman" w:hAnsi="Times New Roman" w:cs="Times New Roman"/>
          <w:color w:val="000000" w:themeColor="text1"/>
          <w:kern w:val="0"/>
          <w:lang w:eastAsia="fr-FR" w:bidi="ar-SA"/>
        </w:rPr>
        <w:t>.</w:t>
      </w:r>
    </w:p>
    <w:p w14:paraId="608AFFAC" w14:textId="77777777" w:rsidR="006A3AB5" w:rsidRPr="00371B59" w:rsidRDefault="006A3AB5" w:rsidP="00854175">
      <w:pPr>
        <w:widowControl w:val="0"/>
        <w:suppressAutoHyphens w:val="0"/>
        <w:jc w:val="both"/>
        <w:divId w:val="930701787"/>
        <w:rPr>
          <w:rFonts w:ascii="Times New Roman" w:eastAsia="Times New Roman" w:hAnsi="Times New Roman" w:cs="Times New Roman"/>
          <w:color w:val="000000" w:themeColor="text1"/>
          <w:kern w:val="0"/>
          <w:sz w:val="12"/>
          <w:szCs w:val="12"/>
          <w:lang w:eastAsia="fr-FR" w:bidi="ar-SA"/>
        </w:rPr>
      </w:pPr>
    </w:p>
    <w:p w14:paraId="7109742B" w14:textId="77777777" w:rsidR="00F65F05" w:rsidRPr="00371B59" w:rsidRDefault="006A3AB5"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w:t>
      </w:r>
      <w:r w:rsidR="001A7AFD" w:rsidRPr="00371B59">
        <w:rPr>
          <w:rFonts w:ascii="Times New Roman" w:eastAsia="Times New Roman" w:hAnsi="Times New Roman" w:cs="Times New Roman"/>
          <w:color w:val="000000" w:themeColor="text1"/>
          <w:kern w:val="0"/>
          <w:lang w:eastAsia="fr-FR" w:bidi="ar-SA"/>
        </w:rPr>
        <w:t>Les principales victimes sont</w:t>
      </w:r>
      <w:r w:rsidR="00A22AD8" w:rsidRPr="00371B59">
        <w:rPr>
          <w:rFonts w:ascii="Times New Roman" w:eastAsia="Times New Roman" w:hAnsi="Times New Roman" w:cs="Times New Roman"/>
          <w:color w:val="000000" w:themeColor="text1"/>
          <w:kern w:val="0"/>
          <w:lang w:eastAsia="fr-FR" w:bidi="ar-SA"/>
        </w:rPr>
        <w:t xml:space="preserve"> :</w:t>
      </w:r>
    </w:p>
    <w:p w14:paraId="1974A406" w14:textId="77777777" w:rsidR="00F65F05" w:rsidRPr="00371B59" w:rsidRDefault="00F65F05" w:rsidP="00854175">
      <w:pPr>
        <w:widowControl w:val="0"/>
        <w:suppressAutoHyphens w:val="0"/>
        <w:jc w:val="both"/>
        <w:divId w:val="930701787"/>
        <w:rPr>
          <w:rFonts w:ascii="Times New Roman" w:eastAsia="Times New Roman" w:hAnsi="Times New Roman" w:cs="Times New Roman"/>
          <w:color w:val="000000" w:themeColor="text1"/>
          <w:kern w:val="0"/>
          <w:sz w:val="12"/>
          <w:szCs w:val="12"/>
          <w:lang w:eastAsia="fr-FR" w:bidi="ar-SA"/>
        </w:rPr>
      </w:pPr>
    </w:p>
    <w:p w14:paraId="3EC91802" w14:textId="1E76F5C2" w:rsidR="0045056B" w:rsidRPr="00371B59" w:rsidRDefault="00F65F05" w:rsidP="00854175">
      <w:pPr>
        <w:widowControl w:val="0"/>
        <w:suppressAutoHyphens w:val="0"/>
        <w:ind w:left="426" w:hanging="426"/>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w:t>
      </w:r>
      <w:r w:rsidR="008C1DAF" w:rsidRPr="00371B59">
        <w:rPr>
          <w:rFonts w:ascii="Times New Roman" w:eastAsia="Times New Roman" w:hAnsi="Times New Roman" w:cs="Times New Roman"/>
          <w:color w:val="000000" w:themeColor="text1"/>
          <w:kern w:val="0"/>
          <w:lang w:eastAsia="fr-FR" w:bidi="ar-SA"/>
        </w:rPr>
        <w:tab/>
      </w:r>
      <w:r w:rsidR="00620057" w:rsidRPr="00371B59">
        <w:rPr>
          <w:rFonts w:ascii="Times New Roman" w:eastAsia="Times New Roman" w:hAnsi="Times New Roman" w:cs="Times New Roman"/>
          <w:color w:val="000000" w:themeColor="text1"/>
          <w:kern w:val="0"/>
          <w:lang w:eastAsia="fr-FR" w:bidi="ar-SA"/>
        </w:rPr>
        <w:t>l</w:t>
      </w:r>
      <w:r w:rsidR="008C1DAF" w:rsidRPr="00371B59">
        <w:rPr>
          <w:rFonts w:ascii="Times New Roman" w:eastAsia="Times New Roman" w:hAnsi="Times New Roman" w:cs="Times New Roman"/>
          <w:color w:val="000000" w:themeColor="text1"/>
          <w:kern w:val="0"/>
          <w:lang w:eastAsia="fr-FR" w:bidi="ar-SA"/>
        </w:rPr>
        <w:t>’</w:t>
      </w:r>
      <w:r w:rsidR="004113D1" w:rsidRPr="00371B59">
        <w:rPr>
          <w:rFonts w:ascii="Times New Roman" w:eastAsia="Times New Roman" w:hAnsi="Times New Roman" w:cs="Times New Roman"/>
          <w:color w:val="000000" w:themeColor="text1"/>
          <w:kern w:val="0"/>
          <w:lang w:eastAsia="fr-FR" w:bidi="ar-SA"/>
        </w:rPr>
        <w:t>éducation, la culture, le sport restent une fois encore -une fois de trop- les variables d’ajustements, nos vecteurs d’épanouissements et de progrès social vont subir la disparition de 3,4 millions d’euros : 1,2M€ en AP et 2,2M€ en CP.</w:t>
      </w:r>
    </w:p>
    <w:p w14:paraId="3881122E" w14:textId="77777777" w:rsidR="008C1DAF" w:rsidRPr="00371B59" w:rsidRDefault="008C1DAF" w:rsidP="00854175">
      <w:pPr>
        <w:widowControl w:val="0"/>
        <w:suppressAutoHyphens w:val="0"/>
        <w:ind w:left="1440"/>
        <w:jc w:val="both"/>
        <w:rPr>
          <w:rFonts w:ascii="Times New Roman" w:eastAsia="Times New Roman" w:hAnsi="Times New Roman" w:cs="Times New Roman"/>
          <w:i/>
          <w:iCs/>
          <w:color w:val="000000" w:themeColor="text1"/>
          <w:kern w:val="0"/>
          <w:sz w:val="12"/>
          <w:szCs w:val="12"/>
          <w:shd w:val="clear" w:color="auto" w:fill="FFFFFF"/>
          <w:lang w:eastAsia="fr-FR" w:bidi="ar-SA"/>
        </w:rPr>
      </w:pPr>
    </w:p>
    <w:p w14:paraId="1A24D0CA" w14:textId="210DD9D0" w:rsidR="00F029D2" w:rsidRPr="00371B59" w:rsidRDefault="00973100" w:rsidP="00854175">
      <w:pPr>
        <w:widowControl w:val="0"/>
        <w:suppressAutoHyphens w:val="0"/>
        <w:ind w:left="1440"/>
        <w:jc w:val="both"/>
        <w:rPr>
          <w:rFonts w:ascii="Times New Roman" w:eastAsia="Times New Roman" w:hAnsi="Times New Roman" w:cs="Times New Roman"/>
          <w:i/>
          <w:iCs/>
          <w:color w:val="000000" w:themeColor="text1"/>
          <w:kern w:val="0"/>
          <w:sz w:val="20"/>
          <w:szCs w:val="20"/>
          <w:lang w:eastAsia="fr-FR" w:bidi="ar-SA"/>
        </w:rPr>
      </w:pPr>
      <w:r w:rsidRPr="00371B59">
        <w:rPr>
          <w:rFonts w:ascii="Times New Roman" w:eastAsia="Times New Roman" w:hAnsi="Times New Roman" w:cs="Times New Roman"/>
          <w:i/>
          <w:iCs/>
          <w:color w:val="000000" w:themeColor="text1"/>
          <w:kern w:val="0"/>
          <w:sz w:val="20"/>
          <w:szCs w:val="20"/>
          <w:shd w:val="clear" w:color="auto" w:fill="FFFFFF"/>
          <w:lang w:eastAsia="fr-FR" w:bidi="ar-SA"/>
        </w:rPr>
        <w:t xml:space="preserve">- </w:t>
      </w:r>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 xml:space="preserve">Nos camarades du Syndicat </w:t>
      </w:r>
      <w:proofErr w:type="spellStart"/>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Spektak</w:t>
      </w:r>
      <w:proofErr w:type="spellEnd"/>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 xml:space="preserve"> constateront la «considération» accordée par le Conseil régional à leur plateforme revendicative pendant cette crise du </w:t>
      </w:r>
      <w:proofErr w:type="spellStart"/>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Covid</w:t>
      </w:r>
      <w:proofErr w:type="spellEnd"/>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 xml:space="preserve"> 19 qui frappe durement le mon</w:t>
      </w:r>
      <w:r w:rsidR="00371B59">
        <w:rPr>
          <w:rFonts w:ascii="Times New Roman" w:eastAsia="Times New Roman" w:hAnsi="Times New Roman" w:cs="Times New Roman"/>
          <w:i/>
          <w:iCs/>
          <w:color w:val="000000" w:themeColor="text1"/>
          <w:kern w:val="0"/>
          <w:sz w:val="20"/>
          <w:szCs w:val="20"/>
          <w:shd w:val="clear" w:color="auto" w:fill="FFFFFF"/>
          <w:lang w:eastAsia="fr-FR" w:bidi="ar-SA"/>
        </w:rPr>
        <w:t>de</w:t>
      </w:r>
      <w:r w:rsidR="00F029D2" w:rsidRPr="00371B59">
        <w:rPr>
          <w:rFonts w:ascii="Times New Roman" w:eastAsia="Times New Roman" w:hAnsi="Times New Roman" w:cs="Times New Roman"/>
          <w:i/>
          <w:iCs/>
          <w:color w:val="000000" w:themeColor="text1"/>
          <w:kern w:val="0"/>
          <w:sz w:val="20"/>
          <w:szCs w:val="20"/>
          <w:shd w:val="clear" w:color="auto" w:fill="FFFFFF"/>
          <w:lang w:eastAsia="fr-FR" w:bidi="ar-SA"/>
        </w:rPr>
        <w:t xml:space="preserve"> entier et révèle qui est «essentiel» dans le système capitaliste actuel !</w:t>
      </w:r>
    </w:p>
    <w:p w14:paraId="75097F1A" w14:textId="085DF2EC" w:rsidR="00F029D2" w:rsidRPr="00371B59" w:rsidRDefault="00F029D2" w:rsidP="00854175">
      <w:pPr>
        <w:widowControl w:val="0"/>
        <w:suppressAutoHyphens w:val="0"/>
        <w:jc w:val="both"/>
        <w:rPr>
          <w:rFonts w:ascii="Times New Roman" w:eastAsia="Times New Roman" w:hAnsi="Times New Roman" w:cs="Times New Roman"/>
          <w:color w:val="000000" w:themeColor="text1"/>
          <w:kern w:val="0"/>
          <w:sz w:val="12"/>
          <w:szCs w:val="12"/>
          <w:lang w:eastAsia="fr-FR" w:bidi="ar-SA"/>
        </w:rPr>
      </w:pPr>
    </w:p>
    <w:p w14:paraId="6DA3AE38" w14:textId="4945547E" w:rsidR="00D651A0" w:rsidRPr="00371B59" w:rsidRDefault="00063324" w:rsidP="00854175">
      <w:pPr>
        <w:widowControl w:val="0"/>
        <w:suppressAutoHyphens w:val="0"/>
        <w:jc w:val="both"/>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w:t>
      </w:r>
      <w:r w:rsidR="001A7AFD" w:rsidRPr="00371B59">
        <w:rPr>
          <w:rFonts w:ascii="Times New Roman" w:eastAsia="Times New Roman" w:hAnsi="Times New Roman" w:cs="Times New Roman"/>
          <w:color w:val="000000" w:themeColor="text1"/>
          <w:kern w:val="0"/>
          <w:lang w:eastAsia="fr-FR" w:bidi="ar-SA"/>
        </w:rPr>
        <w:t xml:space="preserve">la rénovation thermique des lycées (5,8), </w:t>
      </w:r>
    </w:p>
    <w:p w14:paraId="03C73AD2" w14:textId="77777777" w:rsidR="00063324" w:rsidRPr="00371B59" w:rsidRDefault="00063324" w:rsidP="00854175">
      <w:pPr>
        <w:widowControl w:val="0"/>
        <w:suppressAutoHyphens w:val="0"/>
        <w:jc w:val="both"/>
        <w:rPr>
          <w:rFonts w:ascii="Times New Roman" w:eastAsia="Times New Roman" w:hAnsi="Times New Roman" w:cs="Times New Roman"/>
          <w:color w:val="000000" w:themeColor="text1"/>
          <w:kern w:val="0"/>
          <w:sz w:val="12"/>
          <w:szCs w:val="12"/>
          <w:lang w:eastAsia="fr-FR" w:bidi="ar-SA"/>
        </w:rPr>
      </w:pPr>
    </w:p>
    <w:p w14:paraId="11EFE125" w14:textId="77777777" w:rsidR="00C66990" w:rsidRPr="00371B59" w:rsidRDefault="00063324"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w:t>
      </w:r>
      <w:r w:rsidR="001A7AFD" w:rsidRPr="00371B59">
        <w:rPr>
          <w:rFonts w:ascii="Times New Roman" w:eastAsia="Times New Roman" w:hAnsi="Times New Roman" w:cs="Times New Roman"/>
          <w:color w:val="000000" w:themeColor="text1"/>
          <w:kern w:val="0"/>
          <w:lang w:eastAsia="fr-FR" w:bidi="ar-SA"/>
        </w:rPr>
        <w:t xml:space="preserve">les aides régionales aux entreprises (6,2) </w:t>
      </w:r>
    </w:p>
    <w:p w14:paraId="34454EDD" w14:textId="77777777" w:rsidR="00C66990" w:rsidRPr="00371B59" w:rsidRDefault="00C66990" w:rsidP="00854175">
      <w:pPr>
        <w:widowControl w:val="0"/>
        <w:suppressAutoHyphens w:val="0"/>
        <w:jc w:val="both"/>
        <w:divId w:val="930701787"/>
        <w:rPr>
          <w:rFonts w:ascii="Times New Roman" w:eastAsia="Times New Roman" w:hAnsi="Times New Roman" w:cs="Times New Roman"/>
          <w:color w:val="000000" w:themeColor="text1"/>
          <w:kern w:val="0"/>
          <w:sz w:val="12"/>
          <w:szCs w:val="12"/>
          <w:lang w:eastAsia="fr-FR" w:bidi="ar-SA"/>
        </w:rPr>
      </w:pPr>
    </w:p>
    <w:p w14:paraId="76FFF6C0" w14:textId="30E8FD96" w:rsidR="00EC308F" w:rsidRPr="00371B59" w:rsidRDefault="00C66990"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w:t>
      </w:r>
      <w:r w:rsidR="001A7AFD" w:rsidRPr="00371B59">
        <w:rPr>
          <w:rFonts w:ascii="Times New Roman" w:eastAsia="Times New Roman" w:hAnsi="Times New Roman" w:cs="Times New Roman"/>
          <w:color w:val="000000" w:themeColor="text1"/>
          <w:kern w:val="0"/>
          <w:lang w:eastAsia="fr-FR" w:bidi="ar-SA"/>
        </w:rPr>
        <w:t xml:space="preserve">le programme régional routes (8,5). </w:t>
      </w:r>
    </w:p>
    <w:p w14:paraId="1D6EA22F" w14:textId="77777777" w:rsidR="00EC308F" w:rsidRPr="00371B59" w:rsidRDefault="00EC308F"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p>
    <w:p w14:paraId="1E0699D8" w14:textId="0C480B89" w:rsidR="009F56AA" w:rsidRPr="00371B59" w:rsidRDefault="000314EE" w:rsidP="00854175">
      <w:pPr>
        <w:pStyle w:val="s3"/>
        <w:widowControl w:val="0"/>
        <w:spacing w:before="0" w:beforeAutospacing="0" w:after="0" w:afterAutospacing="0"/>
        <w:jc w:val="both"/>
        <w:rPr>
          <w:rStyle w:val="s5"/>
          <w:color w:val="000000"/>
        </w:rPr>
      </w:pPr>
      <w:r w:rsidRPr="00371B59">
        <w:rPr>
          <w:rStyle w:val="s5"/>
          <w:color w:val="000000"/>
        </w:rPr>
        <w:t xml:space="preserve">La CGTR n’est pas contre les aides aux </w:t>
      </w:r>
      <w:r w:rsidR="00782772">
        <w:rPr>
          <w:rStyle w:val="s5"/>
          <w:color w:val="000000"/>
        </w:rPr>
        <w:t>entreprises,</w:t>
      </w:r>
    </w:p>
    <w:p w14:paraId="48BFCF78" w14:textId="77777777" w:rsidR="009F56AA" w:rsidRPr="00371B59" w:rsidRDefault="009F56AA" w:rsidP="00854175">
      <w:pPr>
        <w:pStyle w:val="s3"/>
        <w:widowControl w:val="0"/>
        <w:spacing w:before="0" w:beforeAutospacing="0" w:after="0" w:afterAutospacing="0"/>
        <w:jc w:val="both"/>
        <w:rPr>
          <w:rStyle w:val="s5"/>
          <w:color w:val="000000"/>
          <w:sz w:val="12"/>
          <w:szCs w:val="12"/>
        </w:rPr>
      </w:pPr>
    </w:p>
    <w:p w14:paraId="1946F433" w14:textId="022358AF" w:rsidR="00D5513F" w:rsidRPr="00371B59" w:rsidRDefault="009F56AA" w:rsidP="00854175">
      <w:pPr>
        <w:pStyle w:val="s3"/>
        <w:widowControl w:val="0"/>
        <w:spacing w:before="0" w:beforeAutospacing="0" w:after="0" w:afterAutospacing="0"/>
        <w:jc w:val="both"/>
        <w:rPr>
          <w:color w:val="000000"/>
        </w:rPr>
      </w:pPr>
      <w:r w:rsidRPr="00371B59">
        <w:rPr>
          <w:rStyle w:val="s5"/>
          <w:color w:val="000000"/>
        </w:rPr>
        <w:t xml:space="preserve">- </w:t>
      </w:r>
      <w:r w:rsidR="001A7AFD" w:rsidRPr="00371B59">
        <w:rPr>
          <w:rFonts w:eastAsia="Times New Roman"/>
          <w:color w:val="000000" w:themeColor="text1"/>
        </w:rPr>
        <w:t xml:space="preserve">Quelles seront les conséquences en termes d'emplois et de réponse </w:t>
      </w:r>
      <w:r w:rsidR="00371B59" w:rsidRPr="00371B59">
        <w:rPr>
          <w:rFonts w:eastAsia="Times New Roman"/>
          <w:color w:val="000000" w:themeColor="text1"/>
        </w:rPr>
        <w:t>aux besoins</w:t>
      </w:r>
      <w:r w:rsidR="001A7AFD" w:rsidRPr="00371B59">
        <w:rPr>
          <w:rFonts w:eastAsia="Times New Roman"/>
          <w:color w:val="000000" w:themeColor="text1"/>
        </w:rPr>
        <w:t xml:space="preserve"> de la population ?</w:t>
      </w:r>
    </w:p>
    <w:p w14:paraId="4CC5F003" w14:textId="77777777" w:rsidR="00EC308F" w:rsidRPr="00371B59" w:rsidRDefault="00EC308F" w:rsidP="00854175">
      <w:pPr>
        <w:widowControl w:val="0"/>
        <w:suppressAutoHyphens w:val="0"/>
        <w:jc w:val="both"/>
        <w:divId w:val="930701787"/>
        <w:rPr>
          <w:rFonts w:ascii="Times New Roman" w:eastAsia="Times New Roman" w:hAnsi="Times New Roman" w:cs="Times New Roman"/>
          <w:color w:val="000000" w:themeColor="text1"/>
          <w:kern w:val="0"/>
          <w:sz w:val="12"/>
          <w:szCs w:val="12"/>
          <w:lang w:eastAsia="fr-FR" w:bidi="ar-SA"/>
        </w:rPr>
      </w:pPr>
    </w:p>
    <w:p w14:paraId="43072FFE" w14:textId="1EFAA973" w:rsidR="00BC4992" w:rsidRDefault="001A7AFD"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 L'aide d'urgence est attribuée sans </w:t>
      </w:r>
      <w:r w:rsidR="005D7012" w:rsidRPr="00371B59">
        <w:rPr>
          <w:rFonts w:ascii="Times New Roman" w:eastAsia="Times New Roman" w:hAnsi="Times New Roman" w:cs="Times New Roman"/>
          <w:color w:val="000000" w:themeColor="text1"/>
          <w:kern w:val="0"/>
          <w:lang w:eastAsia="fr-FR" w:bidi="ar-SA"/>
        </w:rPr>
        <w:t>conditionnalités</w:t>
      </w:r>
      <w:r w:rsidR="00D25199" w:rsidRPr="00371B59">
        <w:rPr>
          <w:rFonts w:ascii="Times New Roman" w:eastAsia="Times New Roman" w:hAnsi="Times New Roman" w:cs="Times New Roman"/>
          <w:color w:val="000000" w:themeColor="text1"/>
          <w:kern w:val="0"/>
          <w:lang w:eastAsia="fr-FR" w:bidi="ar-SA"/>
        </w:rPr>
        <w:t xml:space="preserve">, </w:t>
      </w:r>
      <w:r w:rsidRPr="00371B59">
        <w:rPr>
          <w:rFonts w:ascii="Times New Roman" w:eastAsia="Times New Roman" w:hAnsi="Times New Roman" w:cs="Times New Roman"/>
          <w:color w:val="000000" w:themeColor="text1"/>
          <w:kern w:val="0"/>
          <w:lang w:eastAsia="fr-FR" w:bidi="ar-SA"/>
        </w:rPr>
        <w:t xml:space="preserve">ni contreparties. </w:t>
      </w:r>
    </w:p>
    <w:p w14:paraId="61999146" w14:textId="77777777" w:rsidR="00371B59" w:rsidRPr="00371B59" w:rsidRDefault="00371B59"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p>
    <w:p w14:paraId="221CA2DD" w14:textId="276584A8" w:rsidR="00BC4992" w:rsidRPr="00371B59" w:rsidRDefault="00371B59" w:rsidP="00854175">
      <w:pPr>
        <w:widowControl w:val="0"/>
        <w:suppressAutoHyphens w:val="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La CGTR exige, </w:t>
      </w:r>
    </w:p>
    <w:p w14:paraId="673B204A" w14:textId="77777777" w:rsidR="009F56AA" w:rsidRPr="00371B59" w:rsidRDefault="009F56AA" w:rsidP="00854175">
      <w:pPr>
        <w:widowControl w:val="0"/>
        <w:suppressAutoHyphens w:val="0"/>
        <w:jc w:val="both"/>
        <w:divId w:val="930701787"/>
        <w:rPr>
          <w:rFonts w:ascii="Times New Roman" w:eastAsia="Times New Roman" w:hAnsi="Times New Roman" w:cs="Times New Roman"/>
          <w:color w:val="000000" w:themeColor="text1"/>
          <w:kern w:val="0"/>
          <w:sz w:val="12"/>
          <w:szCs w:val="12"/>
          <w:lang w:eastAsia="fr-FR" w:bidi="ar-SA"/>
        </w:rPr>
      </w:pPr>
    </w:p>
    <w:p w14:paraId="491105DD" w14:textId="34114A37" w:rsidR="005744FD" w:rsidRPr="00371B59" w:rsidRDefault="00A00DED" w:rsidP="00854175">
      <w:pPr>
        <w:widowControl w:val="0"/>
        <w:suppressAutoHyphens w:val="0"/>
        <w:ind w:left="72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1) </w:t>
      </w:r>
      <w:r w:rsidR="00333993" w:rsidRPr="00371B59">
        <w:rPr>
          <w:rFonts w:ascii="Times New Roman" w:eastAsia="Times New Roman" w:hAnsi="Times New Roman" w:cs="Times New Roman"/>
          <w:color w:val="000000" w:themeColor="text1"/>
          <w:kern w:val="0"/>
          <w:lang w:eastAsia="fr-FR" w:bidi="ar-SA"/>
        </w:rPr>
        <w:t>le renouvellement de tous les contrats, notamment les CDD</w:t>
      </w:r>
      <w:r w:rsidR="00371B59" w:rsidRPr="00371B59">
        <w:rPr>
          <w:rFonts w:ascii="Times New Roman" w:eastAsia="Times New Roman" w:hAnsi="Times New Roman" w:cs="Times New Roman"/>
          <w:color w:val="000000" w:themeColor="text1"/>
          <w:kern w:val="0"/>
          <w:lang w:eastAsia="fr-FR" w:bidi="ar-SA"/>
        </w:rPr>
        <w:t>,</w:t>
      </w:r>
    </w:p>
    <w:p w14:paraId="3EAA1492" w14:textId="77777777" w:rsidR="00A00DED" w:rsidRPr="00371B59" w:rsidRDefault="00A00DED" w:rsidP="00854175">
      <w:pPr>
        <w:widowControl w:val="0"/>
        <w:suppressAutoHyphens w:val="0"/>
        <w:ind w:left="720"/>
        <w:jc w:val="both"/>
        <w:divId w:val="930701787"/>
        <w:rPr>
          <w:rFonts w:ascii="Times New Roman" w:eastAsia="Times New Roman" w:hAnsi="Times New Roman" w:cs="Times New Roman"/>
          <w:color w:val="000000" w:themeColor="text1"/>
          <w:kern w:val="0"/>
          <w:sz w:val="12"/>
          <w:szCs w:val="12"/>
          <w:lang w:eastAsia="fr-FR" w:bidi="ar-SA"/>
        </w:rPr>
      </w:pPr>
    </w:p>
    <w:p w14:paraId="4AC585E5" w14:textId="1F9ECCD4" w:rsidR="00371B59" w:rsidRPr="00371B59" w:rsidRDefault="00A00DED" w:rsidP="00854175">
      <w:pPr>
        <w:widowControl w:val="0"/>
        <w:suppressAutoHyphens w:val="0"/>
        <w:ind w:left="720"/>
        <w:jc w:val="both"/>
        <w:divId w:val="930701787"/>
        <w:rPr>
          <w:rFonts w:ascii="Times New Roman" w:eastAsia="Times New Roman" w:hAnsi="Times New Roman" w:cs="Times New Roman"/>
          <w:color w:val="000000" w:themeColor="text1"/>
          <w:kern w:val="0"/>
          <w:lang w:eastAsia="fr-FR" w:bidi="ar-SA"/>
        </w:rPr>
      </w:pPr>
      <w:r w:rsidRPr="00371B59">
        <w:rPr>
          <w:rFonts w:ascii="Times New Roman" w:eastAsia="Times New Roman" w:hAnsi="Times New Roman" w:cs="Times New Roman"/>
          <w:color w:val="000000" w:themeColor="text1"/>
          <w:kern w:val="0"/>
          <w:lang w:eastAsia="fr-FR" w:bidi="ar-SA"/>
        </w:rPr>
        <w:t xml:space="preserve">2) </w:t>
      </w:r>
      <w:r w:rsidR="001A7AFD" w:rsidRPr="00371B59">
        <w:rPr>
          <w:rFonts w:ascii="Times New Roman" w:eastAsia="Times New Roman" w:hAnsi="Times New Roman" w:cs="Times New Roman"/>
          <w:color w:val="000000" w:themeColor="text1"/>
          <w:kern w:val="0"/>
          <w:lang w:eastAsia="fr-FR" w:bidi="ar-SA"/>
        </w:rPr>
        <w:t xml:space="preserve">l'interdiction pour </w:t>
      </w:r>
      <w:r w:rsidR="00371B59" w:rsidRPr="00371B59">
        <w:rPr>
          <w:rFonts w:ascii="Times New Roman" w:eastAsia="Times New Roman" w:hAnsi="Times New Roman" w:cs="Times New Roman"/>
          <w:color w:val="000000" w:themeColor="text1"/>
          <w:kern w:val="0"/>
          <w:lang w:eastAsia="fr-FR" w:bidi="ar-SA"/>
        </w:rPr>
        <w:t>cette Compagnie aérienne locale</w:t>
      </w:r>
      <w:r w:rsidR="001A7AFD" w:rsidRPr="00371B59">
        <w:rPr>
          <w:rFonts w:ascii="Times New Roman" w:eastAsia="Times New Roman" w:hAnsi="Times New Roman" w:cs="Times New Roman"/>
          <w:color w:val="000000" w:themeColor="text1"/>
          <w:kern w:val="0"/>
          <w:lang w:eastAsia="fr-FR" w:bidi="ar-SA"/>
        </w:rPr>
        <w:t xml:space="preserve"> de mettre en </w:t>
      </w:r>
      <w:r w:rsidRPr="00371B59">
        <w:rPr>
          <w:rFonts w:ascii="Times New Roman" w:eastAsia="Times New Roman" w:hAnsi="Times New Roman" w:cs="Times New Roman"/>
          <w:color w:val="000000" w:themeColor="text1"/>
          <w:kern w:val="0"/>
          <w:lang w:eastAsia="fr-FR" w:bidi="ar-SA"/>
        </w:rPr>
        <w:t xml:space="preserve">œuvre </w:t>
      </w:r>
      <w:r w:rsidR="00371B59" w:rsidRPr="00371B59">
        <w:rPr>
          <w:rFonts w:ascii="Times New Roman" w:eastAsia="Times New Roman" w:hAnsi="Times New Roman" w:cs="Times New Roman"/>
          <w:color w:val="000000" w:themeColor="text1"/>
          <w:kern w:val="0"/>
          <w:lang w:eastAsia="fr-FR" w:bidi="ar-SA"/>
        </w:rPr>
        <w:t>un plan social</w:t>
      </w:r>
      <w:r w:rsidR="00371B59">
        <w:rPr>
          <w:rFonts w:ascii="Times New Roman" w:eastAsia="Times New Roman" w:hAnsi="Times New Roman" w:cs="Times New Roman"/>
          <w:color w:val="000000" w:themeColor="text1"/>
          <w:kern w:val="0"/>
          <w:lang w:eastAsia="fr-FR" w:bidi="ar-SA"/>
        </w:rPr>
        <w:t>,</w:t>
      </w:r>
    </w:p>
    <w:p w14:paraId="793569B7" w14:textId="77777777" w:rsidR="00371B59" w:rsidRPr="00371B59" w:rsidRDefault="00371B59" w:rsidP="00854175">
      <w:pPr>
        <w:widowControl w:val="0"/>
        <w:suppressAutoHyphens w:val="0"/>
        <w:ind w:left="720"/>
        <w:jc w:val="both"/>
        <w:divId w:val="930701787"/>
        <w:rPr>
          <w:rFonts w:ascii="Times New Roman" w:eastAsia="Times New Roman" w:hAnsi="Times New Roman" w:cs="Times New Roman"/>
          <w:color w:val="000000" w:themeColor="text1"/>
          <w:kern w:val="0"/>
          <w:sz w:val="12"/>
          <w:szCs w:val="12"/>
          <w:lang w:eastAsia="fr-FR" w:bidi="ar-SA"/>
        </w:rPr>
      </w:pPr>
    </w:p>
    <w:p w14:paraId="11258DA4" w14:textId="6E28F465" w:rsidR="00371B59" w:rsidRPr="00371B59" w:rsidRDefault="00371B59" w:rsidP="00854175">
      <w:pPr>
        <w:widowControl w:val="0"/>
        <w:suppressAutoHyphens w:val="0"/>
        <w:ind w:left="993" w:hanging="273"/>
        <w:jc w:val="both"/>
        <w:divId w:val="930701787"/>
        <w:rPr>
          <w:rFonts w:ascii="Times New Roman" w:eastAsia="Times New Roman" w:hAnsi="Times New Roman" w:cs="Times New Roman"/>
          <w:color w:val="000000" w:themeColor="text1"/>
          <w:kern w:val="0"/>
          <w:sz w:val="12"/>
          <w:szCs w:val="12"/>
          <w:lang w:eastAsia="fr-FR" w:bidi="ar-SA"/>
        </w:rPr>
      </w:pPr>
      <w:r>
        <w:rPr>
          <w:rFonts w:ascii="Times New Roman" w:eastAsia="Times New Roman" w:hAnsi="Times New Roman" w:cs="Times New Roman"/>
          <w:color w:val="000000" w:themeColor="text1"/>
          <w:kern w:val="0"/>
          <w:lang w:eastAsia="fr-FR" w:bidi="ar-SA"/>
        </w:rPr>
        <w:t>3)</w:t>
      </w:r>
      <w:r>
        <w:rPr>
          <w:rFonts w:ascii="Times New Roman" w:eastAsia="Times New Roman" w:hAnsi="Times New Roman" w:cs="Times New Roman"/>
          <w:color w:val="000000" w:themeColor="text1"/>
          <w:kern w:val="0"/>
          <w:lang w:eastAsia="fr-FR" w:bidi="ar-SA"/>
        </w:rPr>
        <w:tab/>
      </w:r>
      <w:r w:rsidRPr="00371B59">
        <w:rPr>
          <w:rFonts w:ascii="Times New Roman" w:hAnsi="Times New Roman" w:cs="Times New Roman"/>
          <w:color w:val="000000" w:themeColor="text1"/>
          <w:kern w:val="0"/>
        </w:rPr>
        <w:t>la transparence sur les dividendes perçus par les actionnaires</w:t>
      </w:r>
      <w:r>
        <w:rPr>
          <w:rFonts w:ascii="Times New Roman" w:hAnsi="Times New Roman" w:cs="Times New Roman"/>
          <w:color w:val="000000" w:themeColor="text1"/>
          <w:kern w:val="0"/>
        </w:rPr>
        <w:t>.</w:t>
      </w:r>
      <w:r w:rsidRPr="00371B59">
        <w:rPr>
          <w:rFonts w:ascii="Times New Roman" w:eastAsia="Times New Roman" w:hAnsi="Times New Roman" w:cs="Times New Roman"/>
          <w:color w:val="000000" w:themeColor="text1"/>
          <w:kern w:val="0"/>
          <w:sz w:val="12"/>
          <w:szCs w:val="12"/>
          <w:lang w:eastAsia="fr-FR" w:bidi="ar-SA"/>
        </w:rPr>
        <w:t xml:space="preserve"> </w:t>
      </w:r>
    </w:p>
    <w:p w14:paraId="6BA91651" w14:textId="77777777" w:rsidR="00854175" w:rsidRDefault="00854175" w:rsidP="00854175">
      <w:pPr>
        <w:pStyle w:val="s3"/>
        <w:widowControl w:val="0"/>
        <w:spacing w:before="0" w:beforeAutospacing="0" w:after="0" w:afterAutospacing="0"/>
        <w:jc w:val="both"/>
        <w:divId w:val="321204522"/>
        <w:rPr>
          <w:rStyle w:val="s5"/>
          <w:color w:val="000000"/>
        </w:rPr>
      </w:pPr>
    </w:p>
    <w:p w14:paraId="3014BEE3" w14:textId="1417D16A" w:rsidR="006E743D" w:rsidRPr="004D5C1B" w:rsidRDefault="006E743D" w:rsidP="00854175">
      <w:pPr>
        <w:pStyle w:val="s3"/>
        <w:widowControl w:val="0"/>
        <w:spacing w:before="0" w:beforeAutospacing="0" w:after="0" w:afterAutospacing="0"/>
        <w:jc w:val="both"/>
        <w:divId w:val="321204522"/>
        <w:rPr>
          <w:rStyle w:val="s5"/>
        </w:rPr>
      </w:pPr>
      <w:r w:rsidRPr="00371B59">
        <w:rPr>
          <w:rStyle w:val="s5"/>
          <w:color w:val="000000"/>
        </w:rPr>
        <w:t xml:space="preserve">La responsabilité des entreprises au regard du territoire réunionnais doit être impérativement </w:t>
      </w:r>
      <w:r w:rsidRPr="004D5C1B">
        <w:rPr>
          <w:rStyle w:val="s5"/>
        </w:rPr>
        <w:t>convoquée : ce que ne fait pas ce rapport.</w:t>
      </w:r>
    </w:p>
    <w:p w14:paraId="62E8289A" w14:textId="77777777" w:rsidR="00371B59" w:rsidRPr="004D5C1B" w:rsidRDefault="00371B59" w:rsidP="00854175">
      <w:pPr>
        <w:pStyle w:val="s3"/>
        <w:widowControl w:val="0"/>
        <w:spacing w:before="0" w:beforeAutospacing="0" w:after="0" w:afterAutospacing="0"/>
        <w:jc w:val="both"/>
        <w:divId w:val="321204522"/>
        <w:rPr>
          <w:rStyle w:val="s5"/>
        </w:rPr>
      </w:pPr>
    </w:p>
    <w:p w14:paraId="58AE94FE" w14:textId="4BB44C52" w:rsidR="00F54252" w:rsidRPr="004D5C1B" w:rsidRDefault="00854175" w:rsidP="00B34C66">
      <w:pPr>
        <w:widowControl w:val="0"/>
        <w:shd w:val="clear" w:color="auto" w:fill="FFFFFF"/>
        <w:suppressAutoHyphens w:val="0"/>
        <w:jc w:val="both"/>
        <w:divId w:val="321204522"/>
        <w:rPr>
          <w:rFonts w:ascii="Times New Roman" w:hAnsi="Times New Roman" w:cs="Times New Roman"/>
          <w:bCs/>
          <w:bdr w:val="none" w:sz="0" w:space="0" w:color="auto" w:frame="1"/>
        </w:rPr>
      </w:pPr>
      <w:r w:rsidRPr="004D5C1B">
        <w:rPr>
          <w:rFonts w:ascii="Times New Roman" w:hAnsi="Times New Roman" w:cs="Times New Roman"/>
          <w:bCs/>
          <w:bdr w:val="none" w:sz="0" w:space="0" w:color="auto" w:frame="1"/>
        </w:rPr>
        <w:t xml:space="preserve">La CGTR rappelle son attachement profond à la création d'un </w:t>
      </w:r>
      <w:r w:rsidR="00DD4CEB" w:rsidRPr="004D5C1B">
        <w:rPr>
          <w:rFonts w:ascii="Times New Roman" w:hAnsi="Times New Roman" w:cs="Times New Roman"/>
          <w:bCs/>
          <w:bdr w:val="none" w:sz="0" w:space="0" w:color="auto" w:frame="1"/>
        </w:rPr>
        <w:t>S</w:t>
      </w:r>
      <w:r w:rsidRPr="004D5C1B">
        <w:rPr>
          <w:rFonts w:ascii="Times New Roman" w:hAnsi="Times New Roman" w:cs="Times New Roman"/>
          <w:bCs/>
          <w:bdr w:val="none" w:sz="0" w:space="0" w:color="auto" w:frame="1"/>
        </w:rPr>
        <w:t>ervice public du transport aérien</w:t>
      </w:r>
      <w:r w:rsidR="00F54252" w:rsidRPr="004D5C1B">
        <w:rPr>
          <w:rFonts w:ascii="Times New Roman" w:hAnsi="Times New Roman" w:cs="Times New Roman"/>
          <w:bCs/>
          <w:bdr w:val="none" w:sz="0" w:space="0" w:color="auto" w:frame="1"/>
        </w:rPr>
        <w:t>.</w:t>
      </w:r>
    </w:p>
    <w:p w14:paraId="1C0F626B" w14:textId="77777777" w:rsidR="00F54252" w:rsidRPr="004D5C1B" w:rsidRDefault="00F54252" w:rsidP="00F54252">
      <w:pPr>
        <w:widowControl w:val="0"/>
        <w:shd w:val="clear" w:color="auto" w:fill="FFFFFF"/>
        <w:suppressAutoHyphens w:val="0"/>
        <w:jc w:val="both"/>
        <w:divId w:val="321204522"/>
        <w:rPr>
          <w:rFonts w:ascii="Times New Roman" w:hAnsi="Times New Roman" w:cs="Times New Roman"/>
          <w:bCs/>
          <w:bdr w:val="none" w:sz="0" w:space="0" w:color="auto" w:frame="1"/>
        </w:rPr>
      </w:pPr>
    </w:p>
    <w:p w14:paraId="153F5FCA" w14:textId="77777777" w:rsidR="00F54252" w:rsidRPr="004D5C1B" w:rsidRDefault="00F54252" w:rsidP="00F54252">
      <w:pPr>
        <w:widowControl w:val="0"/>
        <w:shd w:val="clear" w:color="auto" w:fill="FFFFFF"/>
        <w:suppressAutoHyphens w:val="0"/>
        <w:jc w:val="both"/>
        <w:divId w:val="321204522"/>
        <w:rPr>
          <w:rFonts w:ascii="Times New Roman" w:hAnsi="Times New Roman" w:cs="Times New Roman"/>
          <w:kern w:val="0"/>
        </w:rPr>
      </w:pPr>
      <w:r w:rsidRPr="004D5C1B">
        <w:rPr>
          <w:rFonts w:ascii="Times New Roman" w:eastAsia="Times New Roman" w:hAnsi="Times New Roman" w:cs="Times New Roman"/>
          <w:kern w:val="0"/>
          <w:lang w:eastAsia="fr-FR" w:bidi="ar-SA"/>
        </w:rPr>
        <w:t xml:space="preserve">Ce dossier nécessiterait un débat considérant que le transport aérien contribue à la continuité territoriale </w:t>
      </w:r>
      <w:r w:rsidRPr="004D5C1B">
        <w:rPr>
          <w:rFonts w:ascii="Times New Roman" w:hAnsi="Times New Roman" w:cs="Times New Roman"/>
          <w:kern w:val="0"/>
        </w:rPr>
        <w:t>et que celle-ci</w:t>
      </w:r>
      <w:r w:rsidRPr="004D5C1B">
        <w:rPr>
          <w:rFonts w:ascii="Times New Roman" w:eastAsia="Times New Roman" w:hAnsi="Times New Roman" w:cs="Times New Roman"/>
          <w:kern w:val="0"/>
          <w:lang w:eastAsia="fr-FR" w:bidi="ar-SA"/>
        </w:rPr>
        <w:t xml:space="preserve"> relève avant tout de la responsabilité de l'État.</w:t>
      </w:r>
    </w:p>
    <w:p w14:paraId="7E8535F8" w14:textId="77777777" w:rsidR="00F54252" w:rsidRPr="004D5C1B" w:rsidRDefault="00F54252" w:rsidP="00B34C66">
      <w:pPr>
        <w:widowControl w:val="0"/>
        <w:shd w:val="clear" w:color="auto" w:fill="FFFFFF"/>
        <w:suppressAutoHyphens w:val="0"/>
        <w:jc w:val="both"/>
        <w:divId w:val="321204522"/>
        <w:rPr>
          <w:rFonts w:ascii="Times New Roman" w:hAnsi="Times New Roman" w:cs="Times New Roman"/>
          <w:bCs/>
          <w:bdr w:val="none" w:sz="0" w:space="0" w:color="auto" w:frame="1"/>
        </w:rPr>
      </w:pPr>
    </w:p>
    <w:p w14:paraId="2356046B" w14:textId="2CEE8367" w:rsidR="00B34C66" w:rsidRPr="004D5C1B" w:rsidRDefault="00F54252" w:rsidP="00B34C66">
      <w:pPr>
        <w:widowControl w:val="0"/>
        <w:shd w:val="clear" w:color="auto" w:fill="FFFFFF"/>
        <w:suppressAutoHyphens w:val="0"/>
        <w:jc w:val="both"/>
        <w:divId w:val="321204522"/>
        <w:rPr>
          <w:rFonts w:ascii="Times New Roman" w:hAnsi="Times New Roman" w:cs="Times New Roman"/>
          <w:bCs/>
          <w:bdr w:val="none" w:sz="0" w:space="0" w:color="auto" w:frame="1"/>
        </w:rPr>
      </w:pPr>
      <w:r w:rsidRPr="004D5C1B">
        <w:rPr>
          <w:rFonts w:ascii="Times New Roman" w:hAnsi="Times New Roman" w:cs="Times New Roman"/>
          <w:bCs/>
          <w:bdr w:val="none" w:sz="0" w:space="0" w:color="auto" w:frame="1"/>
        </w:rPr>
        <w:t>I</w:t>
      </w:r>
      <w:r w:rsidR="00B34C66" w:rsidRPr="004D5C1B">
        <w:rPr>
          <w:rFonts w:ascii="Times New Roman" w:eastAsia="Times New Roman" w:hAnsi="Times New Roman" w:cs="Times New Roman"/>
          <w:kern w:val="0"/>
          <w:lang w:eastAsia="fr-FR" w:bidi="ar-SA"/>
        </w:rPr>
        <w:t>l appartient au</w:t>
      </w:r>
      <w:r w:rsidR="00B34C66" w:rsidRPr="004D5C1B">
        <w:rPr>
          <w:rFonts w:ascii="Times New Roman" w:hAnsi="Times New Roman" w:cs="Times New Roman"/>
          <w:kern w:val="0"/>
        </w:rPr>
        <w:t xml:space="preserve"> PDG d'</w:t>
      </w:r>
      <w:r w:rsidR="00782772" w:rsidRPr="004D5C1B">
        <w:rPr>
          <w:rFonts w:ascii="Times New Roman" w:hAnsi="Times New Roman" w:cs="Times New Roman"/>
          <w:kern w:val="0"/>
        </w:rPr>
        <w:t xml:space="preserve">AIR AUSTRAL ou </w:t>
      </w:r>
      <w:r w:rsidR="00B34C66" w:rsidRPr="004D5C1B">
        <w:rPr>
          <w:rFonts w:ascii="Times New Roman" w:hAnsi="Times New Roman" w:cs="Times New Roman"/>
          <w:kern w:val="0"/>
        </w:rPr>
        <w:t>au Président du Conseil Régional de La Réunion</w:t>
      </w:r>
      <w:r w:rsidR="00782772" w:rsidRPr="004D5C1B">
        <w:rPr>
          <w:rFonts w:ascii="Times New Roman" w:hAnsi="Times New Roman" w:cs="Times New Roman"/>
          <w:kern w:val="0"/>
        </w:rPr>
        <w:t xml:space="preserve"> ou </w:t>
      </w:r>
      <w:r w:rsidRPr="004D5C1B">
        <w:rPr>
          <w:rFonts w:ascii="Times New Roman" w:hAnsi="Times New Roman" w:cs="Times New Roman"/>
          <w:kern w:val="0"/>
        </w:rPr>
        <w:t xml:space="preserve">au </w:t>
      </w:r>
      <w:r w:rsidRPr="004D5C1B">
        <w:rPr>
          <w:rFonts w:ascii="Times New Roman" w:hAnsi="Times New Roman" w:cs="Times New Roman"/>
          <w:kern w:val="0"/>
        </w:rPr>
        <w:lastRenderedPageBreak/>
        <w:t>Préfet de La Réunion</w:t>
      </w:r>
      <w:r w:rsidR="00B34C66" w:rsidRPr="004D5C1B">
        <w:rPr>
          <w:rFonts w:ascii="Times New Roman" w:hAnsi="Times New Roman" w:cs="Times New Roman"/>
          <w:kern w:val="0"/>
        </w:rPr>
        <w:t xml:space="preserve"> de prendre </w:t>
      </w:r>
      <w:r w:rsidR="00C90791" w:rsidRPr="004D5C1B">
        <w:rPr>
          <w:rFonts w:ascii="Times New Roman" w:hAnsi="Times New Roman" w:cs="Times New Roman"/>
          <w:kern w:val="0"/>
        </w:rPr>
        <w:t>notre attache</w:t>
      </w:r>
      <w:r w:rsidR="00B34C66" w:rsidRPr="004D5C1B">
        <w:rPr>
          <w:rFonts w:ascii="Times New Roman" w:hAnsi="Times New Roman" w:cs="Times New Roman"/>
          <w:kern w:val="0"/>
        </w:rPr>
        <w:t xml:space="preserve"> af</w:t>
      </w:r>
      <w:r w:rsidR="004D5C1B">
        <w:rPr>
          <w:rFonts w:ascii="Times New Roman" w:hAnsi="Times New Roman" w:cs="Times New Roman"/>
          <w:kern w:val="0"/>
        </w:rPr>
        <w:t>in d'</w:t>
      </w:r>
      <w:r w:rsidR="00B34C66" w:rsidRPr="004D5C1B">
        <w:rPr>
          <w:rFonts w:ascii="Times New Roman" w:hAnsi="Times New Roman" w:cs="Times New Roman"/>
          <w:kern w:val="0"/>
        </w:rPr>
        <w:t>apporter les réponses idoines.</w:t>
      </w:r>
    </w:p>
    <w:p w14:paraId="515535AA" w14:textId="77777777" w:rsidR="002C70F8" w:rsidRDefault="002C70F8" w:rsidP="00854175">
      <w:pPr>
        <w:widowControl w:val="0"/>
        <w:shd w:val="clear" w:color="auto" w:fill="FFFFFF"/>
        <w:suppressAutoHyphens w:val="0"/>
        <w:jc w:val="both"/>
        <w:divId w:val="944964700"/>
        <w:rPr>
          <w:rFonts w:ascii="Times New Roman" w:hAnsi="Times New Roman" w:cs="Times New Roman"/>
          <w:color w:val="000000" w:themeColor="text1"/>
          <w:kern w:val="0"/>
        </w:rPr>
      </w:pPr>
    </w:p>
    <w:p w14:paraId="34B5DBDA" w14:textId="02680D56" w:rsidR="00371B59" w:rsidRDefault="00367F2A" w:rsidP="00854175">
      <w:pPr>
        <w:widowControl w:val="0"/>
        <w:shd w:val="clear" w:color="auto" w:fill="FFFFFF"/>
        <w:suppressAutoHyphens w:val="0"/>
        <w:jc w:val="both"/>
        <w:divId w:val="944964700"/>
        <w:rPr>
          <w:rFonts w:ascii="Times New Roman" w:hAnsi="Times New Roman" w:cs="Times New Roman"/>
          <w:color w:val="000000" w:themeColor="text1"/>
          <w:kern w:val="0"/>
        </w:rPr>
      </w:pPr>
      <w:r>
        <w:rPr>
          <w:rFonts w:ascii="Times New Roman" w:hAnsi="Times New Roman" w:cs="Times New Roman"/>
          <w:color w:val="000000" w:themeColor="text1"/>
          <w:kern w:val="0"/>
        </w:rPr>
        <w:t>p/</w:t>
      </w:r>
      <w:r w:rsidR="00371B59">
        <w:rPr>
          <w:rFonts w:ascii="Times New Roman" w:hAnsi="Times New Roman" w:cs="Times New Roman"/>
          <w:color w:val="000000" w:themeColor="text1"/>
          <w:kern w:val="0"/>
        </w:rPr>
        <w:t>La CGTR,</w:t>
      </w:r>
    </w:p>
    <w:p w14:paraId="3FBFFFCE" w14:textId="19831108" w:rsidR="00371B59" w:rsidRDefault="00371B59" w:rsidP="00854175">
      <w:pPr>
        <w:widowControl w:val="0"/>
        <w:shd w:val="clear" w:color="auto" w:fill="FFFFFF"/>
        <w:suppressAutoHyphens w:val="0"/>
        <w:jc w:val="both"/>
        <w:divId w:val="944964700"/>
        <w:rPr>
          <w:rFonts w:ascii="Times New Roman" w:hAnsi="Times New Roman" w:cs="Times New Roman"/>
          <w:color w:val="000000" w:themeColor="text1"/>
          <w:kern w:val="0"/>
        </w:rPr>
      </w:pPr>
      <w:r>
        <w:rPr>
          <w:rFonts w:ascii="Times New Roman" w:hAnsi="Times New Roman" w:cs="Times New Roman"/>
          <w:color w:val="000000" w:themeColor="text1"/>
          <w:kern w:val="0"/>
        </w:rPr>
        <w:t>Corine RAMOUNE</w:t>
      </w:r>
    </w:p>
    <w:p w14:paraId="03E23E77" w14:textId="5431236A" w:rsidR="00371B59" w:rsidRPr="00371B59" w:rsidRDefault="00371B59" w:rsidP="00854175">
      <w:pPr>
        <w:widowControl w:val="0"/>
        <w:shd w:val="clear" w:color="auto" w:fill="FFFFFF"/>
        <w:suppressAutoHyphens w:val="0"/>
        <w:jc w:val="both"/>
        <w:divId w:val="944964700"/>
        <w:rPr>
          <w:rFonts w:ascii="Times New Roman" w:hAnsi="Times New Roman" w:cs="Times New Roman"/>
          <w:color w:val="000000" w:themeColor="text1"/>
          <w:kern w:val="0"/>
        </w:rPr>
      </w:pPr>
      <w:r>
        <w:rPr>
          <w:rFonts w:ascii="Times New Roman" w:hAnsi="Times New Roman" w:cs="Times New Roman"/>
          <w:color w:val="000000" w:themeColor="text1"/>
          <w:kern w:val="0"/>
        </w:rPr>
        <w:t>0692 30 77 87</w:t>
      </w:r>
    </w:p>
    <w:p w14:paraId="1ACE73C4" w14:textId="77777777" w:rsidR="00367F2A" w:rsidRPr="0054700C" w:rsidRDefault="00367F2A" w:rsidP="00367F2A">
      <w:pPr>
        <w:suppressAutoHyphens w:val="0"/>
        <w:divId w:val="944964700"/>
        <w:rPr>
          <w:rFonts w:ascii="Times New Roman" w:eastAsia="Times New Roman" w:hAnsi="Times New Roman" w:cs="Times New Roman"/>
          <w:i/>
          <w:color w:val="000000"/>
          <w:kern w:val="0"/>
          <w:sz w:val="20"/>
          <w:szCs w:val="20"/>
          <w:lang w:eastAsia="fr-FR" w:bidi="ar-SA"/>
        </w:rPr>
      </w:pPr>
      <w:r>
        <w:rPr>
          <w:rFonts w:ascii="Times New Roman" w:eastAsia="Times New Roman" w:hAnsi="Times New Roman" w:cs="Times New Roman"/>
          <w:b/>
          <w:i/>
          <w:color w:val="000000"/>
          <w:kern w:val="0"/>
          <w:sz w:val="20"/>
          <w:szCs w:val="20"/>
          <w:u w:val="single"/>
          <w:lang w:eastAsia="fr-FR" w:bidi="ar-SA"/>
        </w:rPr>
        <w:t>PJ</w:t>
      </w:r>
      <w:r w:rsidRPr="00367F2A">
        <w:rPr>
          <w:rFonts w:ascii="Times New Roman" w:eastAsia="Times New Roman" w:hAnsi="Times New Roman" w:cs="Times New Roman"/>
          <w:b/>
          <w:i/>
          <w:color w:val="000000"/>
          <w:kern w:val="0"/>
          <w:sz w:val="20"/>
          <w:szCs w:val="20"/>
          <w:lang w:eastAsia="fr-FR" w:bidi="ar-SA"/>
        </w:rPr>
        <w:t xml:space="preserve"> : </w:t>
      </w:r>
      <w:r w:rsidRPr="0054700C">
        <w:rPr>
          <w:rFonts w:ascii="Times New Roman" w:eastAsia="Times New Roman" w:hAnsi="Times New Roman" w:cs="Times New Roman"/>
          <w:i/>
          <w:color w:val="000000"/>
          <w:kern w:val="0"/>
          <w:sz w:val="20"/>
          <w:szCs w:val="20"/>
          <w:lang w:eastAsia="fr-FR" w:bidi="ar-SA"/>
        </w:rPr>
        <w:t xml:space="preserve"> 1) Rapport de la Cour des Comptes - 2) Article d'Air Journal - 3) Article d'</w:t>
      </w:r>
      <w:proofErr w:type="spellStart"/>
      <w:r w:rsidRPr="0054700C">
        <w:rPr>
          <w:rFonts w:ascii="Times New Roman" w:eastAsia="Times New Roman" w:hAnsi="Times New Roman" w:cs="Times New Roman"/>
          <w:i/>
          <w:color w:val="000000"/>
          <w:kern w:val="0"/>
          <w:sz w:val="20"/>
          <w:szCs w:val="20"/>
          <w:lang w:eastAsia="fr-FR" w:bidi="ar-SA"/>
        </w:rPr>
        <w:t>Exclusif.re</w:t>
      </w:r>
      <w:proofErr w:type="spellEnd"/>
    </w:p>
    <w:p w14:paraId="4E4B3D62" w14:textId="77777777" w:rsidR="00F478D1" w:rsidRPr="00371B59" w:rsidRDefault="00F478D1" w:rsidP="00575FAE">
      <w:pPr>
        <w:suppressAutoHyphens w:val="0"/>
        <w:divId w:val="944964700"/>
        <w:rPr>
          <w:rFonts w:ascii="Times New Roman" w:eastAsia="Times New Roman" w:hAnsi="Times New Roman" w:cs="Times New Roman"/>
          <w:color w:val="000000"/>
          <w:kern w:val="0"/>
          <w:sz w:val="16"/>
          <w:szCs w:val="16"/>
          <w:lang w:eastAsia="fr-FR" w:bidi="ar-SA"/>
        </w:rPr>
      </w:pPr>
    </w:p>
    <w:p w14:paraId="3FD62221" w14:textId="273F9BDD" w:rsidR="00F478D1" w:rsidRPr="00FB3360" w:rsidRDefault="003D14E9" w:rsidP="00FB3360">
      <w:pPr>
        <w:pStyle w:val="Paragraphedeliste"/>
        <w:numPr>
          <w:ilvl w:val="0"/>
          <w:numId w:val="6"/>
        </w:numPr>
        <w:suppressAutoHyphens w:val="0"/>
        <w:divId w:val="944964700"/>
        <w:rPr>
          <w:rFonts w:ascii="Times New Roman" w:eastAsia="Times New Roman" w:hAnsi="Times New Roman" w:cs="Times New Roman"/>
          <w:b/>
          <w:bCs/>
          <w:color w:val="000000"/>
          <w:kern w:val="0"/>
          <w:sz w:val="20"/>
          <w:szCs w:val="20"/>
          <w:highlight w:val="yellow"/>
          <w:u w:val="single"/>
          <w:lang w:eastAsia="fr-FR" w:bidi="ar-SA"/>
        </w:rPr>
      </w:pPr>
      <w:r w:rsidRPr="00FB3360">
        <w:rPr>
          <w:rFonts w:ascii="Times New Roman" w:eastAsia="Times New Roman" w:hAnsi="Times New Roman" w:cs="Times New Roman"/>
          <w:b/>
          <w:bCs/>
          <w:color w:val="000000"/>
          <w:kern w:val="0"/>
          <w:sz w:val="20"/>
          <w:szCs w:val="20"/>
          <w:highlight w:val="yellow"/>
          <w:u w:val="single"/>
          <w:lang w:eastAsia="fr-FR" w:bidi="ar-SA"/>
        </w:rPr>
        <w:t>SA AIR AUSTRAL La Réunion - Cour des compteswww.ccomptes.fr › system › files › RER2019-240_2</w:t>
      </w:r>
    </w:p>
    <w:p w14:paraId="1FD5E4DE" w14:textId="77777777" w:rsidR="00F478D1" w:rsidRPr="00371B59" w:rsidRDefault="003D14E9" w:rsidP="00142D3A">
      <w:pPr>
        <w:suppressAutoHyphens w:val="0"/>
        <w:divId w:val="944964700"/>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color w:val="000000"/>
          <w:kern w:val="0"/>
          <w:sz w:val="16"/>
          <w:szCs w:val="16"/>
          <w:lang w:eastAsia="fr-FR" w:bidi="ar-SA"/>
        </w:rPr>
        <w:t>PDF</w:t>
      </w:r>
    </w:p>
    <w:p w14:paraId="4286F6DD" w14:textId="50B46DA2" w:rsidR="00D555D6" w:rsidRPr="00371B59" w:rsidRDefault="003D14E9" w:rsidP="00142D3A">
      <w:pPr>
        <w:suppressAutoHyphens w:val="0"/>
        <w:divId w:val="944964700"/>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color w:val="000000"/>
          <w:kern w:val="0"/>
          <w:sz w:val="16"/>
          <w:szCs w:val="16"/>
          <w:lang w:eastAsia="fr-FR" w:bidi="ar-SA"/>
        </w:rPr>
        <w:t xml:space="preserve">2.1.1 La Région dans la gouvernance d'Air </w:t>
      </w:r>
      <w:r w:rsidR="00310D93" w:rsidRPr="00371B59">
        <w:rPr>
          <w:rFonts w:ascii="Times New Roman" w:eastAsia="Times New Roman" w:hAnsi="Times New Roman" w:cs="Times New Roman"/>
          <w:color w:val="000000"/>
          <w:kern w:val="0"/>
          <w:sz w:val="16"/>
          <w:szCs w:val="16"/>
          <w:lang w:eastAsia="fr-FR" w:bidi="ar-SA"/>
        </w:rPr>
        <w:t xml:space="preserve">Austral. </w:t>
      </w:r>
      <w:r w:rsidRPr="00371B59">
        <w:rPr>
          <w:rFonts w:ascii="Times New Roman" w:eastAsia="Times New Roman" w:hAnsi="Times New Roman" w:cs="Times New Roman"/>
          <w:color w:val="000000"/>
          <w:kern w:val="0"/>
          <w:sz w:val="16"/>
          <w:szCs w:val="16"/>
          <w:lang w:eastAsia="fr-FR" w:bidi="ar-SA"/>
        </w:rPr>
        <w:t>... 2. SYNTHÈSE. Air Austral est une compagnie aérienne, basée à La Réunion, détenue à 74 % par des.</w:t>
      </w:r>
    </w:p>
    <w:p w14:paraId="15D62CCD" w14:textId="6A58CDFB" w:rsidR="00FC3787" w:rsidRPr="00371B59" w:rsidRDefault="007803BD" w:rsidP="00142D3A">
      <w:pPr>
        <w:suppressAutoHyphens w:val="0"/>
        <w:divId w:val="930701787"/>
        <w:rPr>
          <w:rFonts w:ascii="Times New Roman" w:eastAsia="Times New Roman" w:hAnsi="Times New Roman" w:cs="Times New Roman"/>
          <w:kern w:val="0"/>
          <w:sz w:val="16"/>
          <w:szCs w:val="16"/>
          <w:lang w:eastAsia="fr-FR" w:bidi="ar-SA"/>
        </w:rPr>
      </w:pPr>
      <w:hyperlink r:id="rId9" w:history="1">
        <w:r w:rsidR="00FC3787" w:rsidRPr="00371B59">
          <w:rPr>
            <w:rStyle w:val="Lienhypertexte"/>
            <w:rFonts w:ascii="Times New Roman" w:eastAsia="Times New Roman" w:hAnsi="Times New Roman" w:cs="Times New Roman"/>
            <w:kern w:val="0"/>
            <w:sz w:val="16"/>
            <w:szCs w:val="16"/>
            <w:lang w:eastAsia="fr-FR" w:bidi="ar-SA"/>
          </w:rPr>
          <w:t>https://www.ccomptes.fr/system/files/2019-07/RER2019-240_2.pdf</w:t>
        </w:r>
      </w:hyperlink>
    </w:p>
    <w:p w14:paraId="70BE08F0" w14:textId="4569C2EB" w:rsidR="00FC3787" w:rsidRPr="00371B59" w:rsidRDefault="00FC3787" w:rsidP="00142D3A">
      <w:pPr>
        <w:suppressAutoHyphens w:val="0"/>
        <w:divId w:val="930701787"/>
        <w:rPr>
          <w:rFonts w:ascii="Times New Roman" w:eastAsia="Times New Roman" w:hAnsi="Times New Roman" w:cs="Times New Roman"/>
          <w:kern w:val="0"/>
          <w:sz w:val="16"/>
          <w:szCs w:val="16"/>
          <w:lang w:eastAsia="fr-FR" w:bidi="ar-SA"/>
        </w:rPr>
      </w:pPr>
    </w:p>
    <w:p w14:paraId="05678239" w14:textId="45B799A5" w:rsidR="00FC3787" w:rsidRPr="00371B59" w:rsidRDefault="007803BD" w:rsidP="00142D3A">
      <w:pPr>
        <w:suppressAutoHyphens w:val="0"/>
        <w:divId w:val="930701787"/>
        <w:rPr>
          <w:rFonts w:ascii="Times New Roman" w:eastAsia="Times New Roman" w:hAnsi="Times New Roman" w:cs="Times New Roman"/>
          <w:kern w:val="0"/>
          <w:sz w:val="16"/>
          <w:szCs w:val="16"/>
          <w:lang w:eastAsia="fr-FR" w:bidi="ar-SA"/>
        </w:rPr>
      </w:pPr>
      <w:hyperlink r:id="rId10" w:history="1">
        <w:r w:rsidR="003A45CB" w:rsidRPr="00371B59">
          <w:rPr>
            <w:rStyle w:val="Lienhypertexte"/>
            <w:rFonts w:ascii="Times New Roman" w:eastAsia="Times New Roman" w:hAnsi="Times New Roman" w:cs="Times New Roman"/>
            <w:kern w:val="0"/>
            <w:sz w:val="16"/>
            <w:szCs w:val="16"/>
            <w:lang w:eastAsia="fr-FR" w:bidi="ar-SA"/>
          </w:rPr>
          <w:t>https://www.google.com/url?sa=t&amp;rct=j&amp;q=&amp;esrc=s&amp;source=web&amp;cd=&amp;ved=2ahUKEwjglPm9vJnvAhVs6uAKHUQhDj8QFjARegQIHhAD&amp;url=https%3A%2F%2Fwww.ccomptes.fr%2Fsystem%2Ffiles%2F2019-07%2FRER2019-240_2.pdf&amp;usg=AOvVaw2hCToBqRHeNlm8bzKjiVDj</w:t>
        </w:r>
      </w:hyperlink>
    </w:p>
    <w:p w14:paraId="787FEF04" w14:textId="77777777" w:rsidR="003A45CB" w:rsidRPr="00371B59" w:rsidRDefault="003A45CB" w:rsidP="00575FAE">
      <w:pPr>
        <w:suppressAutoHyphens w:val="0"/>
        <w:divId w:val="930701787"/>
        <w:rPr>
          <w:rFonts w:ascii="Times New Roman" w:eastAsia="Times New Roman" w:hAnsi="Times New Roman" w:cs="Times New Roman"/>
          <w:kern w:val="0"/>
          <w:sz w:val="16"/>
          <w:szCs w:val="16"/>
          <w:lang w:eastAsia="fr-FR" w:bidi="ar-SA"/>
        </w:rPr>
      </w:pPr>
    </w:p>
    <w:p w14:paraId="0DB5A4BD" w14:textId="77777777" w:rsidR="00DA2625" w:rsidRPr="00FB3360" w:rsidRDefault="00DA2625" w:rsidP="00FB3360">
      <w:pPr>
        <w:pStyle w:val="Paragraphedeliste"/>
        <w:widowControl w:val="0"/>
        <w:numPr>
          <w:ilvl w:val="0"/>
          <w:numId w:val="6"/>
        </w:numPr>
        <w:suppressAutoHyphens w:val="0"/>
        <w:textAlignment w:val="baseline"/>
        <w:outlineLvl w:val="0"/>
        <w:divId w:val="4527367"/>
        <w:rPr>
          <w:rFonts w:ascii="Times New Roman" w:eastAsia="Times New Roman" w:hAnsi="Times New Roman" w:cs="Times New Roman"/>
          <w:b/>
          <w:bCs/>
          <w:color w:val="000000"/>
          <w:kern w:val="36"/>
          <w:sz w:val="20"/>
          <w:szCs w:val="20"/>
          <w:highlight w:val="yellow"/>
          <w:u w:val="single"/>
          <w:lang w:eastAsia="fr-FR" w:bidi="ar-SA"/>
        </w:rPr>
      </w:pPr>
      <w:r w:rsidRPr="00FB3360">
        <w:rPr>
          <w:rFonts w:ascii="Times New Roman" w:eastAsia="Times New Roman" w:hAnsi="Times New Roman" w:cs="Times New Roman"/>
          <w:b/>
          <w:bCs/>
          <w:color w:val="000000"/>
          <w:kern w:val="36"/>
          <w:sz w:val="20"/>
          <w:szCs w:val="20"/>
          <w:highlight w:val="yellow"/>
          <w:u w:val="single"/>
          <w:lang w:eastAsia="fr-FR" w:bidi="ar-SA"/>
        </w:rPr>
        <w:t>Air Austral a trouvé 86 millions d’euros</w:t>
      </w:r>
    </w:p>
    <w:p w14:paraId="0C7D9771" w14:textId="77777777" w:rsidR="00DA2625" w:rsidRPr="00371B59" w:rsidRDefault="00DA2625" w:rsidP="005864FD">
      <w:pPr>
        <w:widowControl w:val="0"/>
        <w:suppressAutoHyphens w:val="0"/>
        <w:textAlignment w:val="baseline"/>
        <w:divId w:val="376273902"/>
        <w:rPr>
          <w:rFonts w:ascii="Times New Roman" w:eastAsia="Times New Roman" w:hAnsi="Times New Roman" w:cs="Times New Roman"/>
          <w:color w:val="808080"/>
          <w:kern w:val="0"/>
          <w:sz w:val="16"/>
          <w:szCs w:val="16"/>
          <w:lang w:eastAsia="fr-FR" w:bidi="ar-SA"/>
        </w:rPr>
      </w:pPr>
      <w:r w:rsidRPr="00371B59">
        <w:rPr>
          <w:rFonts w:ascii="Times New Roman" w:eastAsia="Times New Roman" w:hAnsi="Times New Roman" w:cs="Times New Roman"/>
          <w:noProof/>
          <w:color w:val="808080"/>
          <w:kern w:val="0"/>
          <w:sz w:val="16"/>
          <w:szCs w:val="16"/>
          <w:lang w:eastAsia="fr-FR" w:bidi="ar-SA"/>
        </w:rPr>
        <w:drawing>
          <wp:inline distT="0" distB="0" distL="0" distR="0" wp14:anchorId="0AB13216" wp14:editId="37C516E6">
            <wp:extent cx="633342" cy="476412"/>
            <wp:effectExtent l="0" t="0" r="1905" b="0"/>
            <wp:docPr id="4" name="Image 4" descr="La compagnie aérienne Air Austral annonce avoir sécurisé un financement de 86 millions d’euros, pour faire face à la pand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mpagnie aérienne Air Austral annonce avoir sécurisé un financement de 86 millions d’euros, pour faire face à la pandém"/>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33988" cy="476898"/>
                    </a:xfrm>
                    <a:prstGeom prst="rect">
                      <a:avLst/>
                    </a:prstGeom>
                    <a:noFill/>
                    <a:ln>
                      <a:noFill/>
                    </a:ln>
                  </pic:spPr>
                </pic:pic>
              </a:graphicData>
            </a:graphic>
          </wp:inline>
        </w:drawing>
      </w:r>
    </w:p>
    <w:p w14:paraId="4927870B" w14:textId="77777777" w:rsidR="00DA2625" w:rsidRPr="00371B59" w:rsidRDefault="00DA2625" w:rsidP="005864FD">
      <w:pPr>
        <w:widowControl w:val="0"/>
        <w:suppressAutoHyphens w:val="0"/>
        <w:textAlignment w:val="baseline"/>
        <w:divId w:val="376273902"/>
        <w:rPr>
          <w:rFonts w:ascii="Times New Roman" w:eastAsiaTheme="minorEastAsia" w:hAnsi="Times New Roman" w:cs="Times New Roman"/>
          <w:i/>
          <w:iCs/>
          <w:color w:val="808080"/>
          <w:kern w:val="0"/>
          <w:sz w:val="16"/>
          <w:szCs w:val="16"/>
          <w:lang w:eastAsia="fr-FR" w:bidi="ar-SA"/>
        </w:rPr>
      </w:pPr>
      <w:r w:rsidRPr="00371B59">
        <w:rPr>
          <w:rFonts w:ascii="Times New Roman" w:eastAsiaTheme="minorEastAsia" w:hAnsi="Times New Roman" w:cs="Times New Roman"/>
          <w:i/>
          <w:iCs/>
          <w:color w:val="808080"/>
          <w:kern w:val="0"/>
          <w:sz w:val="16"/>
          <w:szCs w:val="16"/>
          <w:lang w:eastAsia="fr-FR" w:bidi="ar-SA"/>
        </w:rPr>
        <w:t>©Air Austral</w:t>
      </w:r>
    </w:p>
    <w:p w14:paraId="746D9B56" w14:textId="77777777" w:rsidR="00854175" w:rsidRDefault="00DA2625" w:rsidP="005864FD">
      <w:pPr>
        <w:widowControl w:val="0"/>
        <w:suppressAutoHyphens w:val="0"/>
        <w:textAlignment w:val="baseline"/>
        <w:divId w:val="2102990601"/>
        <w:rPr>
          <w:rFonts w:ascii="Times New Roman" w:eastAsia="Times New Roman" w:hAnsi="Times New Roman" w:cs="Times New Roman"/>
          <w:color w:val="002454"/>
          <w:kern w:val="0"/>
          <w:sz w:val="16"/>
          <w:szCs w:val="16"/>
          <w:lang w:eastAsia="fr-FR" w:bidi="ar-SA"/>
        </w:rPr>
      </w:pPr>
      <w:r w:rsidRPr="007542C1">
        <w:rPr>
          <w:rFonts w:ascii="Times New Roman" w:eastAsia="Times New Roman" w:hAnsi="Times New Roman" w:cs="Times New Roman"/>
          <w:color w:val="002454"/>
          <w:kern w:val="0"/>
          <w:sz w:val="16"/>
          <w:szCs w:val="16"/>
          <w:highlight w:val="lightGray"/>
          <w:lang w:eastAsia="fr-FR" w:bidi="ar-SA"/>
        </w:rPr>
        <w:t>Publié le 15 mai 2020 à 13h00</w:t>
      </w:r>
      <w:r w:rsidRPr="007542C1">
        <w:rPr>
          <w:rFonts w:ascii="Times New Roman" w:eastAsia="Times New Roman" w:hAnsi="Times New Roman" w:cs="Times New Roman"/>
          <w:color w:val="002454"/>
          <w:kern w:val="0"/>
          <w:sz w:val="16"/>
          <w:szCs w:val="16"/>
          <w:highlight w:val="lightGray"/>
          <w:bdr w:val="none" w:sz="0" w:space="0" w:color="auto" w:frame="1"/>
          <w:lang w:eastAsia="fr-FR" w:bidi="ar-SA"/>
        </w:rPr>
        <w:t xml:space="preserve"> par Thierry </w:t>
      </w:r>
      <w:proofErr w:type="spellStart"/>
      <w:r w:rsidRPr="007542C1">
        <w:rPr>
          <w:rFonts w:ascii="Times New Roman" w:eastAsia="Times New Roman" w:hAnsi="Times New Roman" w:cs="Times New Roman"/>
          <w:color w:val="002454"/>
          <w:kern w:val="0"/>
          <w:sz w:val="16"/>
          <w:szCs w:val="16"/>
          <w:highlight w:val="lightGray"/>
          <w:bdr w:val="none" w:sz="0" w:space="0" w:color="auto" w:frame="1"/>
          <w:lang w:eastAsia="fr-FR" w:bidi="ar-SA"/>
        </w:rPr>
        <w:t>Blancmont</w:t>
      </w:r>
      <w:proofErr w:type="spellEnd"/>
    </w:p>
    <w:p w14:paraId="0C74854B" w14:textId="50CA1AA9" w:rsidR="00DA2625" w:rsidRPr="00371B59" w:rsidRDefault="00DA2625" w:rsidP="005864FD">
      <w:pPr>
        <w:widowControl w:val="0"/>
        <w:suppressAutoHyphens w:val="0"/>
        <w:textAlignment w:val="baseline"/>
        <w:divId w:val="2102990601"/>
        <w:rPr>
          <w:rFonts w:ascii="Times New Roman" w:eastAsia="Times New Roman" w:hAnsi="Times New Roman" w:cs="Times New Roman"/>
          <w:color w:val="002454"/>
          <w:kern w:val="0"/>
          <w:sz w:val="16"/>
          <w:szCs w:val="16"/>
          <w:lang w:eastAsia="fr-FR" w:bidi="ar-SA"/>
        </w:rPr>
      </w:pPr>
      <w:r w:rsidRPr="00371B59">
        <w:rPr>
          <w:rFonts w:ascii="Times New Roman" w:eastAsia="Times New Roman" w:hAnsi="Times New Roman" w:cs="Times New Roman"/>
          <w:color w:val="002454"/>
          <w:kern w:val="0"/>
          <w:sz w:val="16"/>
          <w:szCs w:val="16"/>
          <w:lang w:eastAsia="fr-FR" w:bidi="ar-SA"/>
        </w:rPr>
        <w:t>dans </w:t>
      </w:r>
      <w:hyperlink r:id="rId12" w:history="1">
        <w:r w:rsidRPr="00371B59">
          <w:rPr>
            <w:rFonts w:ascii="Times New Roman" w:eastAsia="Times New Roman" w:hAnsi="Times New Roman" w:cs="Times New Roman"/>
            <w:color w:val="002454"/>
            <w:kern w:val="0"/>
            <w:sz w:val="16"/>
            <w:szCs w:val="16"/>
            <w:u w:val="single"/>
            <w:bdr w:val="none" w:sz="0" w:space="0" w:color="auto" w:frame="1"/>
            <w:lang w:eastAsia="fr-FR" w:bidi="ar-SA"/>
          </w:rPr>
          <w:t>Actualité</w:t>
        </w:r>
      </w:hyperlink>
      <w:r w:rsidRPr="00371B59">
        <w:rPr>
          <w:rFonts w:ascii="Times New Roman" w:eastAsia="Times New Roman" w:hAnsi="Times New Roman" w:cs="Times New Roman"/>
          <w:color w:val="002454"/>
          <w:kern w:val="0"/>
          <w:sz w:val="16"/>
          <w:szCs w:val="16"/>
          <w:lang w:eastAsia="fr-FR" w:bidi="ar-SA"/>
        </w:rPr>
        <w:t>, </w:t>
      </w:r>
      <w:hyperlink r:id="rId13" w:history="1">
        <w:r w:rsidRPr="00371B59">
          <w:rPr>
            <w:rFonts w:ascii="Times New Roman" w:eastAsia="Times New Roman" w:hAnsi="Times New Roman" w:cs="Times New Roman"/>
            <w:color w:val="002454"/>
            <w:kern w:val="0"/>
            <w:sz w:val="16"/>
            <w:szCs w:val="16"/>
            <w:u w:val="single"/>
            <w:bdr w:val="none" w:sz="0" w:space="0" w:color="auto" w:frame="1"/>
            <w:lang w:eastAsia="fr-FR" w:bidi="ar-SA"/>
          </w:rPr>
          <w:t>Perspective</w:t>
        </w:r>
      </w:hyperlink>
      <w:r w:rsidRPr="00371B59">
        <w:rPr>
          <w:rFonts w:ascii="Times New Roman" w:eastAsia="Times New Roman" w:hAnsi="Times New Roman" w:cs="Times New Roman"/>
          <w:color w:val="002454"/>
          <w:kern w:val="0"/>
          <w:sz w:val="16"/>
          <w:szCs w:val="16"/>
          <w:lang w:eastAsia="fr-FR" w:bidi="ar-SA"/>
        </w:rPr>
        <w:t> - </w:t>
      </w:r>
      <w:hyperlink r:id="rId14" w:anchor="respond" w:history="1">
        <w:r w:rsidRPr="00371B59">
          <w:rPr>
            <w:rFonts w:ascii="Times New Roman" w:eastAsia="Times New Roman" w:hAnsi="Times New Roman" w:cs="Times New Roman"/>
            <w:color w:val="002454"/>
            <w:kern w:val="0"/>
            <w:sz w:val="16"/>
            <w:szCs w:val="16"/>
            <w:u w:val="single"/>
            <w:bdr w:val="none" w:sz="0" w:space="0" w:color="auto" w:frame="1"/>
            <w:lang w:eastAsia="fr-FR" w:bidi="ar-SA"/>
          </w:rPr>
          <w:t>12 commentaires</w:t>
        </w:r>
      </w:hyperlink>
    </w:p>
    <w:p w14:paraId="6D2A4EFB"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La compagnie aérienne </w:t>
      </w:r>
      <w:r w:rsidRPr="00371B59">
        <w:rPr>
          <w:rFonts w:ascii="Times New Roman" w:eastAsiaTheme="minorEastAsia" w:hAnsi="Times New Roman" w:cs="Times New Roman"/>
          <w:b/>
          <w:bCs/>
          <w:color w:val="666666"/>
          <w:kern w:val="0"/>
          <w:sz w:val="16"/>
          <w:szCs w:val="16"/>
          <w:bdr w:val="none" w:sz="0" w:space="0" w:color="auto" w:frame="1"/>
          <w:lang w:eastAsia="fr-FR" w:bidi="ar-SA"/>
        </w:rPr>
        <w:t>Air Austral</w:t>
      </w:r>
      <w:r w:rsidRPr="00371B59">
        <w:rPr>
          <w:rFonts w:ascii="Times New Roman" w:eastAsiaTheme="minorEastAsia" w:hAnsi="Times New Roman" w:cs="Times New Roman"/>
          <w:color w:val="666666"/>
          <w:kern w:val="0"/>
          <w:sz w:val="16"/>
          <w:szCs w:val="16"/>
          <w:lang w:eastAsia="fr-FR" w:bidi="ar-SA"/>
        </w:rPr>
        <w:t> annonce avoir sécurisé un </w:t>
      </w:r>
      <w:r w:rsidRPr="00371B59">
        <w:rPr>
          <w:rFonts w:ascii="Times New Roman" w:eastAsiaTheme="minorEastAsia" w:hAnsi="Times New Roman" w:cs="Times New Roman"/>
          <w:b/>
          <w:bCs/>
          <w:color w:val="666666"/>
          <w:kern w:val="0"/>
          <w:sz w:val="16"/>
          <w:szCs w:val="16"/>
          <w:bdr w:val="none" w:sz="0" w:space="0" w:color="auto" w:frame="1"/>
          <w:lang w:eastAsia="fr-FR" w:bidi="ar-SA"/>
        </w:rPr>
        <w:t>financement de 86 millions d’euros</w:t>
      </w:r>
      <w:r w:rsidRPr="00371B59">
        <w:rPr>
          <w:rFonts w:ascii="Times New Roman" w:eastAsiaTheme="minorEastAsia" w:hAnsi="Times New Roman" w:cs="Times New Roman"/>
          <w:color w:val="666666"/>
          <w:kern w:val="0"/>
          <w:sz w:val="16"/>
          <w:szCs w:val="16"/>
          <w:lang w:eastAsia="fr-FR" w:bidi="ar-SA"/>
        </w:rPr>
        <w:t>, pour faire face à la pandémie de </w:t>
      </w:r>
      <w:r w:rsidRPr="00371B59">
        <w:rPr>
          <w:rFonts w:ascii="Times New Roman" w:eastAsiaTheme="minorEastAsia" w:hAnsi="Times New Roman" w:cs="Times New Roman"/>
          <w:b/>
          <w:bCs/>
          <w:color w:val="666666"/>
          <w:kern w:val="0"/>
          <w:sz w:val="16"/>
          <w:szCs w:val="16"/>
          <w:bdr w:val="none" w:sz="0" w:space="0" w:color="auto" w:frame="1"/>
          <w:lang w:eastAsia="fr-FR" w:bidi="ar-SA"/>
        </w:rPr>
        <w:t>Covid-19 </w:t>
      </w:r>
      <w:r w:rsidRPr="00371B59">
        <w:rPr>
          <w:rFonts w:ascii="Times New Roman" w:eastAsiaTheme="minorEastAsia" w:hAnsi="Times New Roman" w:cs="Times New Roman"/>
          <w:color w:val="666666"/>
          <w:kern w:val="0"/>
          <w:sz w:val="16"/>
          <w:szCs w:val="16"/>
          <w:lang w:eastAsia="fr-FR" w:bidi="ar-SA"/>
        </w:rPr>
        <w:t>et se donner les moyens d’une reprise d’activité.</w:t>
      </w:r>
    </w:p>
    <w:p w14:paraId="0B24F0FE"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Ayant comme huit autres transporteurs français (hors Air France) réclamé l’aide de l’Etat pour faire face à l’impact de la crise sur le transport aérien (apparemment </w:t>
      </w:r>
      <w:hyperlink r:id="rId15" w:history="1">
        <w:r w:rsidRPr="00371B59">
          <w:rPr>
            <w:rFonts w:ascii="Times New Roman" w:eastAsiaTheme="minorEastAsia" w:hAnsi="Times New Roman" w:cs="Times New Roman"/>
            <w:color w:val="002454"/>
            <w:kern w:val="0"/>
            <w:sz w:val="16"/>
            <w:szCs w:val="16"/>
            <w:u w:val="single"/>
            <w:bdr w:val="none" w:sz="0" w:space="0" w:color="auto" w:frame="1"/>
            <w:lang w:eastAsia="fr-FR" w:bidi="ar-SA"/>
          </w:rPr>
          <w:t>avec succès pour tout le monde</w:t>
        </w:r>
      </w:hyperlink>
      <w:r w:rsidRPr="00371B59">
        <w:rPr>
          <w:rFonts w:ascii="Times New Roman" w:eastAsiaTheme="minorEastAsia" w:hAnsi="Times New Roman" w:cs="Times New Roman"/>
          <w:color w:val="666666"/>
          <w:kern w:val="0"/>
          <w:sz w:val="16"/>
          <w:szCs w:val="16"/>
          <w:lang w:eastAsia="fr-FR" w:bidi="ar-SA"/>
        </w:rPr>
        <w:t>), Air Austral a annoncé ce 15 mai 2020 avoir obtenu le soutien « de son actionnaire de référence, la SEMATRA, et des institutions bancaires ». Les parties ont selon son communiqué « trouvé les voies d’un accord de financement » pour accompagner Air Austral et comprenant :</w:t>
      </w:r>
    </w:p>
    <w:p w14:paraId="233DF2DA" w14:textId="77777777" w:rsidR="00DA2625" w:rsidRPr="00371B59" w:rsidRDefault="00DA2625" w:rsidP="005864FD">
      <w:pPr>
        <w:widowControl w:val="0"/>
        <w:numPr>
          <w:ilvl w:val="0"/>
          <w:numId w:val="3"/>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Un </w:t>
      </w:r>
      <w:r w:rsidRPr="00371B59">
        <w:rPr>
          <w:rFonts w:ascii="Times New Roman" w:eastAsia="Times New Roman" w:hAnsi="Times New Roman" w:cs="Times New Roman"/>
          <w:b/>
          <w:bCs/>
          <w:color w:val="666666"/>
          <w:kern w:val="0"/>
          <w:sz w:val="16"/>
          <w:szCs w:val="16"/>
          <w:bdr w:val="none" w:sz="0" w:space="0" w:color="auto" w:frame="1"/>
          <w:lang w:eastAsia="fr-FR" w:bidi="ar-SA"/>
        </w:rPr>
        <w:t>prêt d’actionnaire</w:t>
      </w:r>
      <w:r w:rsidRPr="00371B59">
        <w:rPr>
          <w:rFonts w:ascii="Times New Roman" w:eastAsia="Times New Roman" w:hAnsi="Times New Roman" w:cs="Times New Roman"/>
          <w:color w:val="666666"/>
          <w:kern w:val="0"/>
          <w:sz w:val="16"/>
          <w:szCs w:val="16"/>
          <w:lang w:eastAsia="fr-FR" w:bidi="ar-SA"/>
        </w:rPr>
        <w:t> de la SEMATRA, d’un montant de 30 millions d’euros, apporté en compte courant d’associés ;</w:t>
      </w:r>
    </w:p>
    <w:p w14:paraId="1A9A5FFA" w14:textId="77777777" w:rsidR="00DA2625" w:rsidRPr="00371B59" w:rsidRDefault="00DA2625" w:rsidP="005864FD">
      <w:pPr>
        <w:widowControl w:val="0"/>
        <w:numPr>
          <w:ilvl w:val="0"/>
          <w:numId w:val="3"/>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Un </w:t>
      </w:r>
      <w:r w:rsidRPr="00371B59">
        <w:rPr>
          <w:rFonts w:ascii="Times New Roman" w:eastAsia="Times New Roman" w:hAnsi="Times New Roman" w:cs="Times New Roman"/>
          <w:b/>
          <w:bCs/>
          <w:color w:val="666666"/>
          <w:kern w:val="0"/>
          <w:sz w:val="16"/>
          <w:szCs w:val="16"/>
          <w:bdr w:val="none" w:sz="0" w:space="0" w:color="auto" w:frame="1"/>
          <w:lang w:eastAsia="fr-FR" w:bidi="ar-SA"/>
        </w:rPr>
        <w:t>Prêt Garanti par l’État</w:t>
      </w:r>
      <w:r w:rsidRPr="00371B59">
        <w:rPr>
          <w:rFonts w:ascii="Times New Roman" w:eastAsia="Times New Roman" w:hAnsi="Times New Roman" w:cs="Times New Roman"/>
          <w:color w:val="666666"/>
          <w:kern w:val="0"/>
          <w:sz w:val="16"/>
          <w:szCs w:val="16"/>
          <w:lang w:eastAsia="fr-FR" w:bidi="ar-SA"/>
        </w:rPr>
        <w:t> français (« PGE ») d’un montant de 56 millions d’euros octroyé par 3 banques à Air Austral, bénéficiant d’une garantie de l’État.</w:t>
      </w:r>
    </w:p>
    <w:p w14:paraId="2F60B7F0"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Ce dispositif apporte à la compagnie réunionnaise « une contribution vitale qui va lui permettre de couvrir son besoin de financement. Celui-ci s’appuie sur son </w:t>
      </w:r>
      <w:r w:rsidRPr="00371B59">
        <w:rPr>
          <w:rFonts w:ascii="Times New Roman" w:eastAsiaTheme="minorEastAsia" w:hAnsi="Times New Roman" w:cs="Times New Roman"/>
          <w:b/>
          <w:bCs/>
          <w:color w:val="666666"/>
          <w:kern w:val="0"/>
          <w:sz w:val="16"/>
          <w:szCs w:val="16"/>
          <w:bdr w:val="none" w:sz="0" w:space="0" w:color="auto" w:frame="1"/>
          <w:lang w:eastAsia="fr-FR" w:bidi="ar-SA"/>
        </w:rPr>
        <w:t>scénario d’activité</w:t>
      </w:r>
      <w:r w:rsidRPr="00371B59">
        <w:rPr>
          <w:rFonts w:ascii="Times New Roman" w:eastAsiaTheme="minorEastAsia" w:hAnsi="Times New Roman" w:cs="Times New Roman"/>
          <w:color w:val="666666"/>
          <w:kern w:val="0"/>
          <w:sz w:val="16"/>
          <w:szCs w:val="16"/>
          <w:lang w:eastAsia="fr-FR" w:bidi="ar-SA"/>
        </w:rPr>
        <w:t> établi pour les mois à venir à partir des différentes analyses d’experts, et tient compte des spécificités des marchés de l’océan Indien, avec en particulier l’importance du trafic affinitaire ». Il prévoit aussi le « maintien d’un impact fort sur l’activité de la compagnie, prévue très en retrait jusqu’en juillet, avec une </w:t>
      </w:r>
      <w:r w:rsidRPr="00371B59">
        <w:rPr>
          <w:rFonts w:ascii="Times New Roman" w:eastAsiaTheme="minorEastAsia" w:hAnsi="Times New Roman" w:cs="Times New Roman"/>
          <w:b/>
          <w:bCs/>
          <w:color w:val="666666"/>
          <w:kern w:val="0"/>
          <w:sz w:val="16"/>
          <w:szCs w:val="16"/>
          <w:bdr w:val="none" w:sz="0" w:space="0" w:color="auto" w:frame="1"/>
          <w:lang w:eastAsia="fr-FR" w:bidi="ar-SA"/>
        </w:rPr>
        <w:t>haute saison au ralenti</w:t>
      </w:r>
      <w:r w:rsidRPr="00371B59">
        <w:rPr>
          <w:rFonts w:ascii="Times New Roman" w:eastAsiaTheme="minorEastAsia" w:hAnsi="Times New Roman" w:cs="Times New Roman"/>
          <w:color w:val="666666"/>
          <w:kern w:val="0"/>
          <w:sz w:val="16"/>
          <w:szCs w:val="16"/>
          <w:lang w:eastAsia="fr-FR" w:bidi="ar-SA"/>
        </w:rPr>
        <w:t> et un retour progressif à la normale d’ici à la fin de l’année 2020 ».</w:t>
      </w:r>
    </w:p>
    <w:p w14:paraId="2C7D3BEB"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Au-delà de cette sécurisation, la compagnie basée à l’aéroport de Saint Denis-Roland Garros affirme « faire preuve d’une très grande </w:t>
      </w:r>
      <w:r w:rsidRPr="00371B59">
        <w:rPr>
          <w:rFonts w:ascii="Times New Roman" w:eastAsiaTheme="minorEastAsia" w:hAnsi="Times New Roman" w:cs="Times New Roman"/>
          <w:b/>
          <w:bCs/>
          <w:color w:val="666666"/>
          <w:kern w:val="0"/>
          <w:sz w:val="16"/>
          <w:szCs w:val="16"/>
          <w:bdr w:val="none" w:sz="0" w:space="0" w:color="auto" w:frame="1"/>
          <w:lang w:eastAsia="fr-FR" w:bidi="ar-SA"/>
        </w:rPr>
        <w:t>vigilance</w:t>
      </w:r>
      <w:r w:rsidRPr="00371B59">
        <w:rPr>
          <w:rFonts w:ascii="Times New Roman" w:eastAsiaTheme="minorEastAsia" w:hAnsi="Times New Roman" w:cs="Times New Roman"/>
          <w:color w:val="666666"/>
          <w:kern w:val="0"/>
          <w:sz w:val="16"/>
          <w:szCs w:val="16"/>
          <w:lang w:eastAsia="fr-FR" w:bidi="ar-SA"/>
        </w:rPr>
        <w:t> quant aux mois à venir » : le contexte actuel extrêmement changeant, et la faible visibilité sur son évolution, peuvent avoir des conséquences sur le plan de marche. Air Austral se doit donc « d’effectuer un suivi rigoureux et permanent des conditions d’évolutions des mesures gouvernementales et de leurs conséquences sur le comportement de voyages ». Elle va mettre en place une </w:t>
      </w:r>
      <w:proofErr w:type="spellStart"/>
      <w:r w:rsidRPr="00371B59">
        <w:rPr>
          <w:rFonts w:ascii="Times New Roman" w:eastAsiaTheme="minorEastAsia" w:hAnsi="Times New Roman" w:cs="Times New Roman"/>
          <w:b/>
          <w:bCs/>
          <w:color w:val="666666"/>
          <w:kern w:val="0"/>
          <w:sz w:val="16"/>
          <w:szCs w:val="16"/>
          <w:bdr w:val="none" w:sz="0" w:space="0" w:color="auto" w:frame="1"/>
          <w:lang w:eastAsia="fr-FR" w:bidi="ar-SA"/>
        </w:rPr>
        <w:t>Task</w:t>
      </w:r>
      <w:proofErr w:type="spellEnd"/>
      <w:r w:rsidRPr="00371B59">
        <w:rPr>
          <w:rFonts w:ascii="Times New Roman" w:eastAsiaTheme="minorEastAsia" w:hAnsi="Times New Roman" w:cs="Times New Roman"/>
          <w:b/>
          <w:bCs/>
          <w:color w:val="666666"/>
          <w:kern w:val="0"/>
          <w:sz w:val="16"/>
          <w:szCs w:val="16"/>
          <w:bdr w:val="none" w:sz="0" w:space="0" w:color="auto" w:frame="1"/>
          <w:lang w:eastAsia="fr-FR" w:bidi="ar-SA"/>
        </w:rPr>
        <w:t xml:space="preserve"> Force</w:t>
      </w:r>
      <w:r w:rsidRPr="00371B59">
        <w:rPr>
          <w:rFonts w:ascii="Times New Roman" w:eastAsiaTheme="minorEastAsia" w:hAnsi="Times New Roman" w:cs="Times New Roman"/>
          <w:color w:val="666666"/>
          <w:kern w:val="0"/>
          <w:sz w:val="16"/>
          <w:szCs w:val="16"/>
          <w:lang w:eastAsia="fr-FR" w:bidi="ar-SA"/>
        </w:rPr>
        <w:t> chargée d’assurer une veille permanente, d’identifier tout risque pouvant concourir à une dégradation durable de la situation et réfléchir au Plan d’adaptation</w:t>
      </w:r>
    </w:p>
    <w:p w14:paraId="5B707605"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 « </w:t>
      </w:r>
      <w:r w:rsidRPr="00371B59">
        <w:rPr>
          <w:rFonts w:ascii="Times New Roman" w:eastAsiaTheme="minorEastAsia" w:hAnsi="Times New Roman" w:cs="Times New Roman"/>
          <w:i/>
          <w:iCs/>
          <w:color w:val="666666"/>
          <w:kern w:val="0"/>
          <w:sz w:val="16"/>
          <w:szCs w:val="16"/>
          <w:bdr w:val="none" w:sz="0" w:space="0" w:color="auto" w:frame="1"/>
          <w:lang w:eastAsia="fr-FR" w:bidi="ar-SA"/>
        </w:rPr>
        <w:t>Au nom d’Air Austral, je remercie notre actionnaire de référence la SEMATRA, en particulier le Conseil Régional, pour sa</w:t>
      </w:r>
      <w:r w:rsidRPr="00371B59">
        <w:rPr>
          <w:rFonts w:ascii="Times New Roman" w:eastAsiaTheme="minorEastAsia" w:hAnsi="Times New Roman" w:cs="Times New Roman"/>
          <w:b/>
          <w:bCs/>
          <w:i/>
          <w:iCs/>
          <w:color w:val="666666"/>
          <w:kern w:val="0"/>
          <w:sz w:val="16"/>
          <w:szCs w:val="16"/>
          <w:bdr w:val="none" w:sz="0" w:space="0" w:color="auto" w:frame="1"/>
          <w:lang w:eastAsia="fr-FR" w:bidi="ar-SA"/>
        </w:rPr>
        <w:t> confiance indéfectible</w:t>
      </w:r>
      <w:r w:rsidRPr="00371B59">
        <w:rPr>
          <w:rFonts w:ascii="Times New Roman" w:eastAsiaTheme="minorEastAsia" w:hAnsi="Times New Roman" w:cs="Times New Roman"/>
          <w:i/>
          <w:iCs/>
          <w:color w:val="666666"/>
          <w:kern w:val="0"/>
          <w:sz w:val="16"/>
          <w:szCs w:val="16"/>
          <w:bdr w:val="none" w:sz="0" w:space="0" w:color="auto" w:frame="1"/>
          <w:lang w:eastAsia="fr-FR" w:bidi="ar-SA"/>
        </w:rPr>
        <w:t> en la capacité de réussite d’Air Austral. Je remercie l’État français ainsi que nos partenaires bancaires de leur importante contribution. Ces soutiens vitaux vont permettre à Air Austral de faire face à cette crise inouïe et de poursuivre sa route, avec la détermination et la mobilisation de ses équipes</w:t>
      </w:r>
      <w:r w:rsidRPr="00371B59">
        <w:rPr>
          <w:rFonts w:ascii="Times New Roman" w:eastAsiaTheme="minorEastAsia" w:hAnsi="Times New Roman" w:cs="Times New Roman"/>
          <w:color w:val="666666"/>
          <w:kern w:val="0"/>
          <w:sz w:val="16"/>
          <w:szCs w:val="16"/>
          <w:lang w:eastAsia="fr-FR" w:bidi="ar-SA"/>
        </w:rPr>
        <w:t> », a déclaré Marie Joseph Malé, Président Directeur Général d’Air Austral, dans le communiqué. « </w:t>
      </w:r>
      <w:r w:rsidRPr="00371B59">
        <w:rPr>
          <w:rFonts w:ascii="Times New Roman" w:eastAsiaTheme="minorEastAsia" w:hAnsi="Times New Roman" w:cs="Times New Roman"/>
          <w:i/>
          <w:iCs/>
          <w:color w:val="666666"/>
          <w:kern w:val="0"/>
          <w:sz w:val="16"/>
          <w:szCs w:val="16"/>
          <w:bdr w:val="none" w:sz="0" w:space="0" w:color="auto" w:frame="1"/>
          <w:lang w:eastAsia="fr-FR" w:bidi="ar-SA"/>
        </w:rPr>
        <w:t>Je salue ici l’investissement du </w:t>
      </w:r>
      <w:r w:rsidRPr="00371B59">
        <w:rPr>
          <w:rFonts w:ascii="Times New Roman" w:eastAsiaTheme="minorEastAsia" w:hAnsi="Times New Roman" w:cs="Times New Roman"/>
          <w:b/>
          <w:bCs/>
          <w:i/>
          <w:iCs/>
          <w:color w:val="666666"/>
          <w:kern w:val="0"/>
          <w:sz w:val="16"/>
          <w:szCs w:val="16"/>
          <w:bdr w:val="none" w:sz="0" w:space="0" w:color="auto" w:frame="1"/>
          <w:lang w:eastAsia="fr-FR" w:bidi="ar-SA"/>
        </w:rPr>
        <w:t>personnel</w:t>
      </w:r>
      <w:r w:rsidRPr="00371B59">
        <w:rPr>
          <w:rFonts w:ascii="Times New Roman" w:eastAsiaTheme="minorEastAsia" w:hAnsi="Times New Roman" w:cs="Times New Roman"/>
          <w:i/>
          <w:iCs/>
          <w:color w:val="666666"/>
          <w:kern w:val="0"/>
          <w:sz w:val="16"/>
          <w:szCs w:val="16"/>
          <w:bdr w:val="none" w:sz="0" w:space="0" w:color="auto" w:frame="1"/>
          <w:lang w:eastAsia="fr-FR" w:bidi="ar-SA"/>
        </w:rPr>
        <w:t> de la compagnie, uni face à cette épreuve et présent pour assurer la continuité territoriale. Air Austral a montré ces derniers mois par cette présence ininterrompue son sens de la solidarité et de la responsabilité sociétale, témoignant ainsi de son </w:t>
      </w:r>
      <w:r w:rsidRPr="00371B59">
        <w:rPr>
          <w:rFonts w:ascii="Times New Roman" w:eastAsiaTheme="minorEastAsia" w:hAnsi="Times New Roman" w:cs="Times New Roman"/>
          <w:b/>
          <w:bCs/>
          <w:i/>
          <w:iCs/>
          <w:color w:val="666666"/>
          <w:kern w:val="0"/>
          <w:sz w:val="16"/>
          <w:szCs w:val="16"/>
          <w:bdr w:val="none" w:sz="0" w:space="0" w:color="auto" w:frame="1"/>
          <w:lang w:eastAsia="fr-FR" w:bidi="ar-SA"/>
        </w:rPr>
        <w:t>ancrage territorial</w:t>
      </w:r>
      <w:r w:rsidRPr="00371B59">
        <w:rPr>
          <w:rFonts w:ascii="Times New Roman" w:eastAsiaTheme="minorEastAsia" w:hAnsi="Times New Roman" w:cs="Times New Roman"/>
          <w:i/>
          <w:iCs/>
          <w:color w:val="666666"/>
          <w:kern w:val="0"/>
          <w:sz w:val="16"/>
          <w:szCs w:val="16"/>
          <w:bdr w:val="none" w:sz="0" w:space="0" w:color="auto" w:frame="1"/>
          <w:lang w:eastAsia="fr-FR" w:bidi="ar-SA"/>
        </w:rPr>
        <w:t>. Un ancrage que je réaffirme aujourd’hui et qui nous permettra d’accompagner le redémarrage de l’activité économique et touristique de l’Ile</w:t>
      </w:r>
      <w:r w:rsidRPr="00371B59">
        <w:rPr>
          <w:rFonts w:ascii="Times New Roman" w:eastAsiaTheme="minorEastAsia" w:hAnsi="Times New Roman" w:cs="Times New Roman"/>
          <w:color w:val="666666"/>
          <w:kern w:val="0"/>
          <w:sz w:val="16"/>
          <w:szCs w:val="16"/>
          <w:lang w:eastAsia="fr-FR" w:bidi="ar-SA"/>
        </w:rPr>
        <w:t> ».</w:t>
      </w:r>
    </w:p>
    <w:p w14:paraId="046C7AE2"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Au-delà des efforts déployés pour maintenir « malgré les difficultés » une activité minimale pour la continuité des services et des liens entre La Réunion, </w:t>
      </w:r>
      <w:r w:rsidRPr="00371B59">
        <w:rPr>
          <w:rFonts w:ascii="Times New Roman" w:eastAsiaTheme="minorEastAsia" w:hAnsi="Times New Roman" w:cs="Times New Roman"/>
          <w:b/>
          <w:bCs/>
          <w:color w:val="666666"/>
          <w:kern w:val="0"/>
          <w:sz w:val="16"/>
          <w:szCs w:val="16"/>
          <w:bdr w:val="none" w:sz="0" w:space="0" w:color="auto" w:frame="1"/>
          <w:lang w:eastAsia="fr-FR" w:bidi="ar-SA"/>
        </w:rPr>
        <w:t>Mayotte et Paris-Charles De Gaulle</w:t>
      </w:r>
      <w:r w:rsidRPr="00371B59">
        <w:rPr>
          <w:rFonts w:ascii="Times New Roman" w:eastAsiaTheme="minorEastAsia" w:hAnsi="Times New Roman" w:cs="Times New Roman"/>
          <w:color w:val="666666"/>
          <w:kern w:val="0"/>
          <w:sz w:val="16"/>
          <w:szCs w:val="16"/>
          <w:lang w:eastAsia="fr-FR" w:bidi="ar-SA"/>
        </w:rPr>
        <w:t>, les mesures prises par Air Austral pour résister à la crise ont inclus :</w:t>
      </w:r>
    </w:p>
    <w:p w14:paraId="50B2D424" w14:textId="77777777" w:rsidR="00DA2625" w:rsidRPr="00371B59" w:rsidRDefault="00DA2625" w:rsidP="005864FD">
      <w:pPr>
        <w:widowControl w:val="0"/>
        <w:numPr>
          <w:ilvl w:val="0"/>
          <w:numId w:val="4"/>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La négociation avec les gouvernements du report de paiement de taxes, de cotisations sociales et de diverses redevances ;</w:t>
      </w:r>
    </w:p>
    <w:p w14:paraId="77815113" w14:textId="77777777" w:rsidR="00DA2625" w:rsidRPr="00371B59" w:rsidRDefault="00DA2625" w:rsidP="005864FD">
      <w:pPr>
        <w:widowControl w:val="0"/>
        <w:numPr>
          <w:ilvl w:val="0"/>
          <w:numId w:val="4"/>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La négociation avec ses fournisseurs importants des reports d’échéances ;</w:t>
      </w:r>
    </w:p>
    <w:p w14:paraId="37104A9A" w14:textId="77777777" w:rsidR="00DA2625" w:rsidRPr="00371B59" w:rsidRDefault="00DA2625" w:rsidP="005864FD">
      <w:pPr>
        <w:widowControl w:val="0"/>
        <w:numPr>
          <w:ilvl w:val="0"/>
          <w:numId w:val="4"/>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La mise en œuvre de mesures d’activité partielle pour la quasi-totalité de ses 950 employés ;</w:t>
      </w:r>
    </w:p>
    <w:p w14:paraId="070AC3CD" w14:textId="77777777" w:rsidR="00DA2625" w:rsidRPr="00371B59" w:rsidRDefault="00DA2625" w:rsidP="005864FD">
      <w:pPr>
        <w:widowControl w:val="0"/>
        <w:numPr>
          <w:ilvl w:val="0"/>
          <w:numId w:val="4"/>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L’appel à la participation des salariés par, entre autres, le don volontaire de congés payés pour marquer la solidarité de son personnel ;</w:t>
      </w:r>
    </w:p>
    <w:p w14:paraId="43063862" w14:textId="77777777" w:rsidR="00DA2625" w:rsidRPr="00371B59" w:rsidRDefault="00DA2625" w:rsidP="005864FD">
      <w:pPr>
        <w:widowControl w:val="0"/>
        <w:numPr>
          <w:ilvl w:val="0"/>
          <w:numId w:val="4"/>
        </w:numPr>
        <w:suppressAutoHyphens w:val="0"/>
        <w:ind w:left="1470"/>
        <w:jc w:val="both"/>
        <w:textAlignment w:val="baseline"/>
        <w:divId w:val="4527367"/>
        <w:rPr>
          <w:rFonts w:ascii="Times New Roman" w:eastAsia="Times New Roman" w:hAnsi="Times New Roman" w:cs="Times New Roman"/>
          <w:color w:val="666666"/>
          <w:kern w:val="0"/>
          <w:sz w:val="16"/>
          <w:szCs w:val="16"/>
          <w:lang w:eastAsia="fr-FR" w:bidi="ar-SA"/>
        </w:rPr>
      </w:pPr>
      <w:r w:rsidRPr="00371B59">
        <w:rPr>
          <w:rFonts w:ascii="Times New Roman" w:eastAsia="Times New Roman" w:hAnsi="Times New Roman" w:cs="Times New Roman"/>
          <w:color w:val="666666"/>
          <w:kern w:val="0"/>
          <w:sz w:val="16"/>
          <w:szCs w:val="16"/>
          <w:lang w:eastAsia="fr-FR" w:bidi="ar-SA"/>
        </w:rPr>
        <w:t>La recherche de financement complémentaire pour sécuriser les niveaux de liquidités adéquats et faire face aux besoins courts et moyens termes.</w:t>
      </w:r>
    </w:p>
    <w:p w14:paraId="60ADE82F" w14:textId="77777777" w:rsidR="00DA2625" w:rsidRPr="00371B59" w:rsidRDefault="00DA2625" w:rsidP="005864FD">
      <w:pPr>
        <w:widowControl w:val="0"/>
        <w:suppressAutoHyphens w:val="0"/>
        <w:jc w:val="both"/>
        <w:textAlignment w:val="baseline"/>
        <w:divId w:val="4527367"/>
        <w:rPr>
          <w:rFonts w:ascii="Times New Roman" w:eastAsiaTheme="minorEastAsia" w:hAnsi="Times New Roman" w:cs="Times New Roman"/>
          <w:color w:val="666666"/>
          <w:kern w:val="0"/>
          <w:sz w:val="16"/>
          <w:szCs w:val="16"/>
          <w:lang w:eastAsia="fr-FR" w:bidi="ar-SA"/>
        </w:rPr>
      </w:pPr>
      <w:r w:rsidRPr="00371B59">
        <w:rPr>
          <w:rFonts w:ascii="Times New Roman" w:eastAsiaTheme="minorEastAsia" w:hAnsi="Times New Roman" w:cs="Times New Roman"/>
          <w:color w:val="666666"/>
          <w:kern w:val="0"/>
          <w:sz w:val="16"/>
          <w:szCs w:val="16"/>
          <w:lang w:eastAsia="fr-FR" w:bidi="ar-SA"/>
        </w:rPr>
        <w:t>Rappelons que côté passagers, Air Austral vient aussi d’annoncer un </w:t>
      </w:r>
      <w:hyperlink r:id="rId16" w:history="1">
        <w:r w:rsidRPr="00371B59">
          <w:rPr>
            <w:rFonts w:ascii="Times New Roman" w:eastAsiaTheme="minorEastAsia" w:hAnsi="Times New Roman" w:cs="Times New Roman"/>
            <w:color w:val="002454"/>
            <w:kern w:val="0"/>
            <w:sz w:val="16"/>
            <w:szCs w:val="16"/>
            <w:u w:val="single"/>
            <w:bdr w:val="none" w:sz="0" w:space="0" w:color="auto" w:frame="1"/>
            <w:lang w:eastAsia="fr-FR" w:bidi="ar-SA"/>
          </w:rPr>
          <w:t>renforcement des mesures sanitaires</w:t>
        </w:r>
      </w:hyperlink>
      <w:r w:rsidRPr="00371B59">
        <w:rPr>
          <w:rFonts w:ascii="Times New Roman" w:eastAsiaTheme="minorEastAsia" w:hAnsi="Times New Roman" w:cs="Times New Roman"/>
          <w:color w:val="666666"/>
          <w:kern w:val="0"/>
          <w:sz w:val="16"/>
          <w:szCs w:val="16"/>
          <w:lang w:eastAsia="fr-FR" w:bidi="ar-SA"/>
        </w:rPr>
        <w:t>.</w:t>
      </w:r>
    </w:p>
    <w:p w14:paraId="764D9CB8" w14:textId="1A823036" w:rsidR="00DA2625" w:rsidRPr="00371B59" w:rsidRDefault="00DA2625" w:rsidP="005864FD">
      <w:pPr>
        <w:widowControl w:val="0"/>
        <w:suppressAutoHyphens w:val="0"/>
        <w:divId w:val="930701787"/>
        <w:rPr>
          <w:rFonts w:ascii="Times New Roman" w:eastAsia="Times New Roman" w:hAnsi="Times New Roman" w:cs="Times New Roman"/>
          <w:kern w:val="0"/>
          <w:sz w:val="16"/>
          <w:szCs w:val="16"/>
          <w:lang w:eastAsia="fr-FR" w:bidi="ar-SA"/>
        </w:rPr>
      </w:pPr>
    </w:p>
    <w:p w14:paraId="378DC60D" w14:textId="34B216C4" w:rsidR="00C34645" w:rsidRPr="00371B59" w:rsidRDefault="00C34645" w:rsidP="005864FD">
      <w:pPr>
        <w:widowControl w:val="0"/>
        <w:suppressAutoHyphens w:val="0"/>
        <w:divId w:val="930701787"/>
        <w:rPr>
          <w:rFonts w:ascii="Times New Roman" w:eastAsia="Times New Roman" w:hAnsi="Times New Roman" w:cs="Times New Roman"/>
          <w:kern w:val="0"/>
          <w:sz w:val="16"/>
          <w:szCs w:val="16"/>
          <w:lang w:eastAsia="fr-FR" w:bidi="ar-SA"/>
        </w:rPr>
      </w:pPr>
    </w:p>
    <w:p w14:paraId="1A0B93CE" w14:textId="5B681F5E" w:rsidR="00422F37" w:rsidRPr="00371B59" w:rsidRDefault="00422F37" w:rsidP="005864FD">
      <w:pPr>
        <w:widowControl w:val="0"/>
        <w:suppressAutoHyphens w:val="0"/>
        <w:divId w:val="352878207"/>
        <w:rPr>
          <w:rFonts w:ascii="Times New Roman" w:eastAsia="Times New Roman" w:hAnsi="Times New Roman" w:cs="Times New Roman"/>
          <w:kern w:val="0"/>
          <w:sz w:val="12"/>
          <w:szCs w:val="12"/>
          <w:lang w:eastAsia="fr-FR" w:bidi="ar-SA"/>
        </w:rPr>
      </w:pPr>
    </w:p>
    <w:p w14:paraId="49320DD7" w14:textId="77777777" w:rsidR="00422F37" w:rsidRPr="00FB3360" w:rsidRDefault="00422F37" w:rsidP="00FB3360">
      <w:pPr>
        <w:pStyle w:val="Paragraphedeliste"/>
        <w:widowControl w:val="0"/>
        <w:numPr>
          <w:ilvl w:val="0"/>
          <w:numId w:val="6"/>
        </w:numPr>
        <w:shd w:val="clear" w:color="auto" w:fill="FFFFFF"/>
        <w:suppressAutoHyphens w:val="0"/>
        <w:outlineLvl w:val="0"/>
        <w:divId w:val="352878207"/>
        <w:rPr>
          <w:rFonts w:ascii="Times New Roman" w:eastAsia="Times New Roman" w:hAnsi="Times New Roman" w:cs="Times New Roman"/>
          <w:b/>
          <w:kern w:val="36"/>
          <w:sz w:val="20"/>
          <w:szCs w:val="20"/>
          <w:highlight w:val="yellow"/>
          <w:u w:val="single"/>
          <w:lang w:eastAsia="fr-FR" w:bidi="ar-SA"/>
        </w:rPr>
      </w:pPr>
      <w:r w:rsidRPr="00FB3360">
        <w:rPr>
          <w:rFonts w:ascii="Times New Roman" w:eastAsia="Times New Roman" w:hAnsi="Times New Roman" w:cs="Times New Roman"/>
          <w:b/>
          <w:kern w:val="36"/>
          <w:sz w:val="20"/>
          <w:szCs w:val="20"/>
          <w:highlight w:val="yellow"/>
          <w:u w:val="single"/>
          <w:lang w:eastAsia="fr-FR" w:bidi="ar-SA"/>
        </w:rPr>
        <w:t>Air Austral commande trois avions moyen courrier à Airbus: partenariat acté</w:t>
      </w:r>
    </w:p>
    <w:p w14:paraId="4CFBC78B" w14:textId="77777777" w:rsidR="00DB4101" w:rsidRPr="00DB4101" w:rsidRDefault="007803BD" w:rsidP="00DB4101">
      <w:pPr>
        <w:widowControl w:val="0"/>
        <w:suppressAutoHyphens w:val="0"/>
        <w:divId w:val="352878207"/>
        <w:rPr>
          <w:rFonts w:ascii="Times New Roman" w:eastAsia="Times New Roman" w:hAnsi="Times New Roman" w:cs="Times New Roman"/>
          <w:kern w:val="0"/>
          <w:sz w:val="16"/>
          <w:szCs w:val="16"/>
          <w:lang w:eastAsia="fr-FR" w:bidi="ar-SA"/>
        </w:rPr>
      </w:pPr>
      <w:hyperlink r:id="rId17" w:history="1">
        <w:r w:rsidR="00DB4101" w:rsidRPr="00DB4101">
          <w:rPr>
            <w:rStyle w:val="Lienhypertexte"/>
            <w:rFonts w:ascii="Times New Roman" w:eastAsia="Times New Roman" w:hAnsi="Times New Roman" w:cs="Times New Roman"/>
            <w:kern w:val="0"/>
            <w:sz w:val="16"/>
            <w:szCs w:val="16"/>
            <w:lang w:eastAsia="fr-FR" w:bidi="ar-SA"/>
          </w:rPr>
          <w:t>https://www.exclusif.re/Air-Austral-commande-trois-avions-moyen-courrier-a-Airbus-partenariat-acte_a887.html</w:t>
        </w:r>
      </w:hyperlink>
    </w:p>
    <w:p w14:paraId="2DFAF502" w14:textId="77777777" w:rsidR="00FB3360" w:rsidRPr="00371B59" w:rsidRDefault="00FB3360" w:rsidP="00FB3360">
      <w:pPr>
        <w:widowControl w:val="0"/>
        <w:shd w:val="clear" w:color="auto" w:fill="FFFFFF"/>
        <w:suppressAutoHyphens w:val="0"/>
        <w:divId w:val="352878207"/>
        <w:rPr>
          <w:rFonts w:ascii="Times New Roman" w:eastAsia="Times New Roman" w:hAnsi="Times New Roman" w:cs="Times New Roman"/>
          <w:caps/>
          <w:color w:val="323E4E"/>
          <w:kern w:val="0"/>
          <w:sz w:val="16"/>
          <w:szCs w:val="16"/>
          <w:lang w:eastAsia="fr-FR" w:bidi="ar-SA"/>
        </w:rPr>
      </w:pPr>
      <w:r w:rsidRPr="00371B59">
        <w:rPr>
          <w:rFonts w:ascii="Times New Roman" w:eastAsia="Times New Roman" w:hAnsi="Times New Roman" w:cs="Times New Roman"/>
          <w:caps/>
          <w:color w:val="323E4E"/>
          <w:kern w:val="0"/>
          <w:sz w:val="16"/>
          <w:szCs w:val="16"/>
          <w:lang w:eastAsia="fr-FR" w:bidi="ar-SA"/>
        </w:rPr>
        <w:t>INFOS</w:t>
      </w:r>
    </w:p>
    <w:p w14:paraId="0F96264C" w14:textId="77777777" w:rsidR="00FB3360" w:rsidRPr="00371B59" w:rsidRDefault="00FB3360" w:rsidP="00FB3360">
      <w:pPr>
        <w:widowControl w:val="0"/>
        <w:shd w:val="clear" w:color="auto" w:fill="FFFFFF"/>
        <w:suppressAutoHyphens w:val="0"/>
        <w:divId w:val="352878207"/>
        <w:rPr>
          <w:rFonts w:ascii="Times New Roman" w:eastAsia="Times New Roman" w:hAnsi="Times New Roman" w:cs="Times New Roman"/>
          <w:color w:val="333333"/>
          <w:kern w:val="0"/>
          <w:sz w:val="16"/>
          <w:szCs w:val="16"/>
          <w:lang w:eastAsia="fr-FR" w:bidi="ar-SA"/>
        </w:rPr>
      </w:pPr>
      <w:r w:rsidRPr="007542C1">
        <w:rPr>
          <w:rFonts w:ascii="Times New Roman" w:eastAsia="Times New Roman" w:hAnsi="Times New Roman" w:cs="Times New Roman"/>
          <w:color w:val="333333"/>
          <w:kern w:val="0"/>
          <w:sz w:val="16"/>
          <w:szCs w:val="16"/>
          <w:highlight w:val="lightGray"/>
          <w:lang w:eastAsia="fr-FR" w:bidi="ar-SA"/>
        </w:rPr>
        <w:t>Dimanche 13 Octobre 2019</w:t>
      </w:r>
    </w:p>
    <w:p w14:paraId="0E47D98D" w14:textId="77777777" w:rsidR="00FB3360" w:rsidRPr="00371B59" w:rsidRDefault="00FB3360" w:rsidP="00FB3360">
      <w:pPr>
        <w:widowControl w:val="0"/>
        <w:shd w:val="clear" w:color="auto" w:fill="FFFFFF"/>
        <w:suppressAutoHyphens w:val="0"/>
        <w:jc w:val="both"/>
        <w:divId w:val="352878207"/>
        <w:rPr>
          <w:rFonts w:ascii="Times New Roman" w:eastAsia="Times New Roman" w:hAnsi="Times New Roman" w:cs="Times New Roman"/>
          <w:b/>
          <w:bCs/>
          <w:i/>
          <w:iCs/>
          <w:color w:val="222222"/>
          <w:kern w:val="0"/>
          <w:sz w:val="16"/>
          <w:szCs w:val="16"/>
          <w:lang w:eastAsia="fr-FR" w:bidi="ar-SA"/>
        </w:rPr>
      </w:pPr>
      <w:r w:rsidRPr="00371B59">
        <w:rPr>
          <w:rFonts w:ascii="Times New Roman" w:eastAsia="Times New Roman" w:hAnsi="Times New Roman" w:cs="Times New Roman"/>
          <w:b/>
          <w:bCs/>
          <w:i/>
          <w:iCs/>
          <w:color w:val="222222"/>
          <w:kern w:val="0"/>
          <w:sz w:val="16"/>
          <w:szCs w:val="16"/>
          <w:lang w:eastAsia="fr-FR" w:bidi="ar-SA"/>
        </w:rPr>
        <w:t>Aziz Patel</w:t>
      </w:r>
    </w:p>
    <w:p w14:paraId="138B71B9" w14:textId="4D39A332" w:rsidR="00422F37" w:rsidRPr="00371B59" w:rsidRDefault="00422F37" w:rsidP="005864FD">
      <w:pPr>
        <w:widowControl w:val="0"/>
        <w:shd w:val="clear" w:color="auto" w:fill="FFFFFF"/>
        <w:suppressAutoHyphens w:val="0"/>
        <w:jc w:val="both"/>
        <w:outlineLvl w:val="2"/>
        <w:divId w:val="352878207"/>
        <w:rPr>
          <w:rFonts w:ascii="Times New Roman" w:eastAsia="Times New Roman" w:hAnsi="Times New Roman" w:cs="Times New Roman"/>
          <w:i/>
          <w:iCs/>
          <w:color w:val="222222"/>
          <w:kern w:val="0"/>
          <w:sz w:val="16"/>
          <w:szCs w:val="16"/>
          <w:lang w:eastAsia="fr-FR" w:bidi="ar-SA"/>
        </w:rPr>
      </w:pPr>
      <w:r w:rsidRPr="00371B59">
        <w:rPr>
          <w:rFonts w:ascii="Times New Roman" w:eastAsia="Times New Roman" w:hAnsi="Times New Roman" w:cs="Times New Roman"/>
          <w:i/>
          <w:iCs/>
          <w:color w:val="222222"/>
          <w:kern w:val="0"/>
          <w:sz w:val="16"/>
          <w:szCs w:val="16"/>
          <w:lang w:eastAsia="fr-FR" w:bidi="ar-SA"/>
        </w:rPr>
        <w:t xml:space="preserve">Moment solennel ce samedi à l’hôtel Lux Saint-Gilles avec la signature de la commande par Air Austral de 3 Airbus A220-300, avion de moyen </w:t>
      </w:r>
      <w:proofErr w:type="spellStart"/>
      <w:r w:rsidRPr="00371B59">
        <w:rPr>
          <w:rFonts w:ascii="Times New Roman" w:eastAsia="Times New Roman" w:hAnsi="Times New Roman" w:cs="Times New Roman"/>
          <w:i/>
          <w:iCs/>
          <w:color w:val="222222"/>
          <w:kern w:val="0"/>
          <w:sz w:val="16"/>
          <w:szCs w:val="16"/>
          <w:lang w:eastAsia="fr-FR" w:bidi="ar-SA"/>
        </w:rPr>
        <w:t>courier</w:t>
      </w:r>
      <w:proofErr w:type="spellEnd"/>
      <w:r w:rsidRPr="00371B59">
        <w:rPr>
          <w:rFonts w:ascii="Times New Roman" w:eastAsia="Times New Roman" w:hAnsi="Times New Roman" w:cs="Times New Roman"/>
          <w:i/>
          <w:iCs/>
          <w:color w:val="222222"/>
          <w:kern w:val="0"/>
          <w:sz w:val="16"/>
          <w:szCs w:val="16"/>
          <w:lang w:eastAsia="fr-FR" w:bidi="ar-SA"/>
        </w:rPr>
        <w:t>, qui seront livrés fin 2020 et début 2021. Les prémices d’un mariage longue durée? Explications.</w:t>
      </w:r>
    </w:p>
    <w:p w14:paraId="67968C1D" w14:textId="77777777" w:rsidR="00422F37" w:rsidRPr="00371B59" w:rsidRDefault="00422F37" w:rsidP="005864FD">
      <w:pPr>
        <w:widowControl w:val="0"/>
        <w:shd w:val="clear" w:color="auto" w:fill="FFFFFF"/>
        <w:suppressAutoHyphens w:val="0"/>
        <w:jc w:val="center"/>
        <w:divId w:val="367412006"/>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lastRenderedPageBreak/>
        <w:drawing>
          <wp:inline distT="0" distB="0" distL="0" distR="0" wp14:anchorId="5D847613" wp14:editId="1F0C4B5A">
            <wp:extent cx="1363611" cy="679983"/>
            <wp:effectExtent l="0" t="0" r="0" b="6350"/>
            <wp:docPr id="7" name="Image 7" descr="La photo de fam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photo de famille"/>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365498" cy="680924"/>
                    </a:xfrm>
                    <a:prstGeom prst="rect">
                      <a:avLst/>
                    </a:prstGeom>
                    <a:noFill/>
                    <a:ln>
                      <a:noFill/>
                    </a:ln>
                  </pic:spPr>
                </pic:pic>
              </a:graphicData>
            </a:graphic>
          </wp:inline>
        </w:drawing>
      </w:r>
    </w:p>
    <w:p w14:paraId="158A206F" w14:textId="77777777" w:rsidR="00422F37" w:rsidRPr="00371B59" w:rsidRDefault="00422F37" w:rsidP="005864FD">
      <w:pPr>
        <w:widowControl w:val="0"/>
        <w:shd w:val="clear" w:color="auto" w:fill="FFFFFF"/>
        <w:suppressAutoHyphens w:val="0"/>
        <w:jc w:val="center"/>
        <w:divId w:val="367412006"/>
        <w:rPr>
          <w:rFonts w:ascii="Times New Roman" w:eastAsia="Times New Roman" w:hAnsi="Times New Roman" w:cs="Times New Roman"/>
          <w:b/>
          <w:bCs/>
          <w:i/>
          <w:iCs/>
          <w:color w:val="222222"/>
          <w:kern w:val="0"/>
          <w:sz w:val="16"/>
          <w:szCs w:val="16"/>
          <w:lang w:eastAsia="fr-FR" w:bidi="ar-SA"/>
        </w:rPr>
      </w:pPr>
      <w:r w:rsidRPr="00371B59">
        <w:rPr>
          <w:rFonts w:ascii="Times New Roman" w:eastAsia="Times New Roman" w:hAnsi="Times New Roman" w:cs="Times New Roman"/>
          <w:b/>
          <w:bCs/>
          <w:i/>
          <w:iCs/>
          <w:color w:val="222222"/>
          <w:kern w:val="0"/>
          <w:sz w:val="16"/>
          <w:szCs w:val="16"/>
          <w:lang w:eastAsia="fr-FR" w:bidi="ar-SA"/>
        </w:rPr>
        <w:t>La photo de famille</w:t>
      </w:r>
    </w:p>
    <w:p w14:paraId="2D000B0A" w14:textId="77777777" w:rsidR="006723BD" w:rsidRPr="00371B59" w:rsidRDefault="00422F37" w:rsidP="005864FD">
      <w:pPr>
        <w:widowControl w:val="0"/>
        <w:shd w:val="clear" w:color="auto" w:fill="FFFFFF"/>
        <w:suppressAutoHyphens w:val="0"/>
        <w:jc w:val="both"/>
        <w:divId w:val="75748174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En marge de la </w:t>
      </w:r>
      <w:r w:rsidRPr="00371B59">
        <w:rPr>
          <w:rFonts w:ascii="Times New Roman" w:eastAsia="Times New Roman" w:hAnsi="Times New Roman" w:cs="Times New Roman"/>
          <w:b/>
          <w:bCs/>
          <w:color w:val="222222"/>
          <w:kern w:val="0"/>
          <w:sz w:val="16"/>
          <w:szCs w:val="16"/>
          <w:lang w:eastAsia="fr-FR" w:bidi="ar-SA"/>
        </w:rPr>
        <w:t>49ème assemblée générale de l’AASA </w:t>
      </w:r>
      <w:r w:rsidRPr="00371B59">
        <w:rPr>
          <w:rFonts w:ascii="Times New Roman" w:eastAsia="Times New Roman" w:hAnsi="Times New Roman" w:cs="Times New Roman"/>
          <w:color w:val="222222"/>
          <w:kern w:val="0"/>
          <w:sz w:val="16"/>
          <w:szCs w:val="16"/>
          <w:lang w:eastAsia="fr-FR" w:bidi="ar-SA"/>
        </w:rPr>
        <w:t xml:space="preserve">(Airlines Association of </w:t>
      </w:r>
      <w:proofErr w:type="spellStart"/>
      <w:r w:rsidRPr="00371B59">
        <w:rPr>
          <w:rFonts w:ascii="Times New Roman" w:eastAsia="Times New Roman" w:hAnsi="Times New Roman" w:cs="Times New Roman"/>
          <w:color w:val="222222"/>
          <w:kern w:val="0"/>
          <w:sz w:val="16"/>
          <w:szCs w:val="16"/>
          <w:lang w:eastAsia="fr-FR" w:bidi="ar-SA"/>
        </w:rPr>
        <w:t>Southern</w:t>
      </w:r>
      <w:proofErr w:type="spellEnd"/>
      <w:r w:rsidRPr="00371B59">
        <w:rPr>
          <w:rFonts w:ascii="Times New Roman" w:eastAsia="Times New Roman" w:hAnsi="Times New Roman" w:cs="Times New Roman"/>
          <w:color w:val="222222"/>
          <w:kern w:val="0"/>
          <w:sz w:val="16"/>
          <w:szCs w:val="16"/>
          <w:lang w:eastAsia="fr-FR" w:bidi="ar-SA"/>
        </w:rPr>
        <w:t xml:space="preserve"> </w:t>
      </w:r>
      <w:proofErr w:type="spellStart"/>
      <w:r w:rsidRPr="00371B59">
        <w:rPr>
          <w:rFonts w:ascii="Times New Roman" w:eastAsia="Times New Roman" w:hAnsi="Times New Roman" w:cs="Times New Roman"/>
          <w:color w:val="222222"/>
          <w:kern w:val="0"/>
          <w:sz w:val="16"/>
          <w:szCs w:val="16"/>
          <w:lang w:eastAsia="fr-FR" w:bidi="ar-SA"/>
        </w:rPr>
        <w:t>Africa</w:t>
      </w:r>
      <w:proofErr w:type="spellEnd"/>
      <w:r w:rsidRPr="00371B59">
        <w:rPr>
          <w:rFonts w:ascii="Times New Roman" w:eastAsia="Times New Roman" w:hAnsi="Times New Roman" w:cs="Times New Roman"/>
          <w:color w:val="222222"/>
          <w:kern w:val="0"/>
          <w:sz w:val="16"/>
          <w:szCs w:val="16"/>
          <w:lang w:eastAsia="fr-FR" w:bidi="ar-SA"/>
        </w:rPr>
        <w:t>) qui s’est tenue vendredi à Saint-Gilles-les-Bains, l’occasion était belle pour </w:t>
      </w:r>
      <w:r w:rsidRPr="00371B59">
        <w:rPr>
          <w:rFonts w:ascii="Times New Roman" w:eastAsia="Times New Roman" w:hAnsi="Times New Roman" w:cs="Times New Roman"/>
          <w:b/>
          <w:bCs/>
          <w:color w:val="222222"/>
          <w:kern w:val="0"/>
          <w:sz w:val="16"/>
          <w:szCs w:val="16"/>
          <w:lang w:eastAsia="fr-FR" w:bidi="ar-SA"/>
        </w:rPr>
        <w:t>Air Austral et Airbus </w:t>
      </w:r>
      <w:r w:rsidRPr="00371B59">
        <w:rPr>
          <w:rFonts w:ascii="Times New Roman" w:eastAsia="Times New Roman" w:hAnsi="Times New Roman" w:cs="Times New Roman"/>
          <w:color w:val="222222"/>
          <w:kern w:val="0"/>
          <w:sz w:val="16"/>
          <w:szCs w:val="16"/>
          <w:lang w:eastAsia="fr-FR" w:bidi="ar-SA"/>
        </w:rPr>
        <w:t>d’officialiser leur accord sur </w:t>
      </w:r>
      <w:r w:rsidRPr="00371B59">
        <w:rPr>
          <w:rFonts w:ascii="Times New Roman" w:eastAsia="Times New Roman" w:hAnsi="Times New Roman" w:cs="Times New Roman"/>
          <w:b/>
          <w:bCs/>
          <w:color w:val="222222"/>
          <w:kern w:val="0"/>
          <w:sz w:val="16"/>
          <w:szCs w:val="16"/>
          <w:lang w:eastAsia="fr-FR" w:bidi="ar-SA"/>
        </w:rPr>
        <w:t>l’acquisition de trois nouveaux avions</w:t>
      </w:r>
      <w:r w:rsidRPr="00371B59">
        <w:rPr>
          <w:rFonts w:ascii="Times New Roman" w:eastAsia="Times New Roman" w:hAnsi="Times New Roman" w:cs="Times New Roman"/>
          <w:color w:val="222222"/>
          <w:kern w:val="0"/>
          <w:sz w:val="16"/>
          <w:szCs w:val="16"/>
          <w:lang w:eastAsia="fr-FR" w:bidi="ar-SA"/>
        </w:rPr>
        <w:t>. Le premier appareil sera livré en novembre 2020, le deuxième suivra en décembre, et le dernier est prévu pour mars 2021. </w:t>
      </w:r>
    </w:p>
    <w:p w14:paraId="207CA51C" w14:textId="77777777" w:rsidR="006723BD" w:rsidRPr="00371B59" w:rsidRDefault="006723BD" w:rsidP="005864FD">
      <w:pPr>
        <w:widowControl w:val="0"/>
        <w:shd w:val="clear" w:color="auto" w:fill="FFFFFF"/>
        <w:suppressAutoHyphens w:val="0"/>
        <w:jc w:val="both"/>
        <w:divId w:val="757481745"/>
        <w:rPr>
          <w:rFonts w:ascii="Times New Roman" w:eastAsia="Times New Roman" w:hAnsi="Times New Roman" w:cs="Times New Roman"/>
          <w:color w:val="222222"/>
          <w:kern w:val="0"/>
          <w:sz w:val="12"/>
          <w:szCs w:val="12"/>
          <w:lang w:eastAsia="fr-FR" w:bidi="ar-SA"/>
        </w:rPr>
      </w:pPr>
    </w:p>
    <w:p w14:paraId="749F5C16" w14:textId="75B449B5" w:rsidR="006723BD" w:rsidRPr="00371B59" w:rsidRDefault="00422F37" w:rsidP="005864FD">
      <w:pPr>
        <w:widowControl w:val="0"/>
        <w:shd w:val="clear" w:color="auto" w:fill="FFFFFF"/>
        <w:suppressAutoHyphens w:val="0"/>
        <w:jc w:val="both"/>
        <w:divId w:val="75748174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b/>
          <w:bCs/>
          <w:color w:val="222222"/>
          <w:kern w:val="0"/>
          <w:sz w:val="16"/>
          <w:szCs w:val="16"/>
          <w:lang w:eastAsia="fr-FR" w:bidi="ar-SA"/>
        </w:rPr>
        <w:t>L’A220-300 est un avion de nouvelle génération</w:t>
      </w:r>
      <w:r w:rsidRPr="00371B59">
        <w:rPr>
          <w:rFonts w:ascii="Times New Roman" w:eastAsia="Times New Roman" w:hAnsi="Times New Roman" w:cs="Times New Roman"/>
          <w:color w:val="222222"/>
          <w:kern w:val="0"/>
          <w:sz w:val="16"/>
          <w:szCs w:val="16"/>
          <w:lang w:eastAsia="fr-FR" w:bidi="ar-SA"/>
        </w:rPr>
        <w:t> (voir ci-dessous), conçu par le constructeur canadien Bombardier, Air Austral sera </w:t>
      </w:r>
      <w:r w:rsidRPr="00371B59">
        <w:rPr>
          <w:rFonts w:ascii="Times New Roman" w:eastAsia="Times New Roman" w:hAnsi="Times New Roman" w:cs="Times New Roman"/>
          <w:b/>
          <w:bCs/>
          <w:color w:val="222222"/>
          <w:kern w:val="0"/>
          <w:sz w:val="16"/>
          <w:szCs w:val="16"/>
          <w:lang w:eastAsia="fr-FR" w:bidi="ar-SA"/>
        </w:rPr>
        <w:t>la première compagnie française à l’exploiter</w:t>
      </w:r>
      <w:r w:rsidRPr="00371B59">
        <w:rPr>
          <w:rFonts w:ascii="Times New Roman" w:eastAsia="Times New Roman" w:hAnsi="Times New Roman" w:cs="Times New Roman"/>
          <w:color w:val="222222"/>
          <w:kern w:val="0"/>
          <w:sz w:val="16"/>
          <w:szCs w:val="16"/>
          <w:lang w:eastAsia="fr-FR" w:bidi="ar-SA"/>
        </w:rPr>
        <w:t>, Air France ayant effectué une commande de </w:t>
      </w:r>
      <w:r w:rsidRPr="00371B59">
        <w:rPr>
          <w:rFonts w:ascii="Times New Roman" w:eastAsia="Times New Roman" w:hAnsi="Times New Roman" w:cs="Times New Roman"/>
          <w:b/>
          <w:bCs/>
          <w:color w:val="222222"/>
          <w:kern w:val="0"/>
          <w:sz w:val="16"/>
          <w:szCs w:val="16"/>
          <w:lang w:eastAsia="fr-FR" w:bidi="ar-SA"/>
        </w:rPr>
        <w:t>60 avions </w:t>
      </w:r>
      <w:r w:rsidRPr="00371B59">
        <w:rPr>
          <w:rFonts w:ascii="Times New Roman" w:eastAsia="Times New Roman" w:hAnsi="Times New Roman" w:cs="Times New Roman"/>
          <w:color w:val="222222"/>
          <w:kern w:val="0"/>
          <w:sz w:val="16"/>
          <w:szCs w:val="16"/>
          <w:lang w:eastAsia="fr-FR" w:bidi="ar-SA"/>
        </w:rPr>
        <w:t>en juillet mais sera livrée après la compagnie réunionnaise. </w:t>
      </w:r>
    </w:p>
    <w:p w14:paraId="34FA6304" w14:textId="77777777" w:rsidR="006723BD" w:rsidRPr="00371B59" w:rsidRDefault="006723BD" w:rsidP="005864FD">
      <w:pPr>
        <w:widowControl w:val="0"/>
        <w:shd w:val="clear" w:color="auto" w:fill="FFFFFF"/>
        <w:suppressAutoHyphens w:val="0"/>
        <w:jc w:val="both"/>
        <w:divId w:val="757481745"/>
        <w:rPr>
          <w:rFonts w:ascii="Times New Roman" w:eastAsia="Times New Roman" w:hAnsi="Times New Roman" w:cs="Times New Roman"/>
          <w:color w:val="222222"/>
          <w:kern w:val="0"/>
          <w:sz w:val="12"/>
          <w:szCs w:val="12"/>
          <w:lang w:eastAsia="fr-FR" w:bidi="ar-SA"/>
        </w:rPr>
      </w:pPr>
    </w:p>
    <w:p w14:paraId="15C065E7" w14:textId="41EC5CD2" w:rsidR="00422F37" w:rsidRPr="00371B59" w:rsidRDefault="00422F37" w:rsidP="005864FD">
      <w:pPr>
        <w:widowControl w:val="0"/>
        <w:shd w:val="clear" w:color="auto" w:fill="FFFFFF"/>
        <w:suppressAutoHyphens w:val="0"/>
        <w:jc w:val="both"/>
        <w:divId w:val="75748174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C’était donc jour de fête pour Air Austral samedi à l’occasion de la signature de cet accord en présence de </w:t>
      </w:r>
      <w:r w:rsidRPr="00371B59">
        <w:rPr>
          <w:rFonts w:ascii="Times New Roman" w:eastAsia="Times New Roman" w:hAnsi="Times New Roman" w:cs="Times New Roman"/>
          <w:b/>
          <w:bCs/>
          <w:color w:val="222222"/>
          <w:kern w:val="0"/>
          <w:sz w:val="16"/>
          <w:szCs w:val="16"/>
          <w:lang w:eastAsia="fr-FR" w:bidi="ar-SA"/>
        </w:rPr>
        <w:t>Didier Robert</w:t>
      </w:r>
      <w:r w:rsidRPr="00371B59">
        <w:rPr>
          <w:rFonts w:ascii="Times New Roman" w:eastAsia="Times New Roman" w:hAnsi="Times New Roman" w:cs="Times New Roman"/>
          <w:color w:val="222222"/>
          <w:kern w:val="0"/>
          <w:sz w:val="16"/>
          <w:szCs w:val="16"/>
          <w:lang w:eastAsia="fr-FR" w:bidi="ar-SA"/>
        </w:rPr>
        <w:t xml:space="preserve">, président de la Région et président de la </w:t>
      </w:r>
      <w:proofErr w:type="spellStart"/>
      <w:r w:rsidRPr="00371B59">
        <w:rPr>
          <w:rFonts w:ascii="Times New Roman" w:eastAsia="Times New Roman" w:hAnsi="Times New Roman" w:cs="Times New Roman"/>
          <w:color w:val="222222"/>
          <w:kern w:val="0"/>
          <w:sz w:val="16"/>
          <w:szCs w:val="16"/>
          <w:lang w:eastAsia="fr-FR" w:bidi="ar-SA"/>
        </w:rPr>
        <w:t>Sematra</w:t>
      </w:r>
      <w:proofErr w:type="spellEnd"/>
      <w:r w:rsidRPr="00371B59">
        <w:rPr>
          <w:rFonts w:ascii="Times New Roman" w:eastAsia="Times New Roman" w:hAnsi="Times New Roman" w:cs="Times New Roman"/>
          <w:color w:val="222222"/>
          <w:kern w:val="0"/>
          <w:sz w:val="16"/>
          <w:szCs w:val="16"/>
          <w:lang w:eastAsia="fr-FR" w:bidi="ar-SA"/>
        </w:rPr>
        <w:t>, principal actionnaire d’Air Austral. </w:t>
      </w:r>
      <w:proofErr w:type="spellStart"/>
      <w:r w:rsidRPr="00371B59">
        <w:rPr>
          <w:rFonts w:ascii="Times New Roman" w:eastAsia="Times New Roman" w:hAnsi="Times New Roman" w:cs="Times New Roman"/>
          <w:b/>
          <w:bCs/>
          <w:color w:val="222222"/>
          <w:kern w:val="0"/>
          <w:sz w:val="16"/>
          <w:szCs w:val="16"/>
          <w:lang w:eastAsia="fr-FR" w:bidi="ar-SA"/>
        </w:rPr>
        <w:t>Marie-Joseph</w:t>
      </w:r>
      <w:proofErr w:type="spellEnd"/>
      <w:r w:rsidRPr="00371B59">
        <w:rPr>
          <w:rFonts w:ascii="Times New Roman" w:eastAsia="Times New Roman" w:hAnsi="Times New Roman" w:cs="Times New Roman"/>
          <w:b/>
          <w:bCs/>
          <w:color w:val="222222"/>
          <w:kern w:val="0"/>
          <w:sz w:val="16"/>
          <w:szCs w:val="16"/>
          <w:lang w:eastAsia="fr-FR" w:bidi="ar-SA"/>
        </w:rPr>
        <w:t xml:space="preserve"> Malé, </w:t>
      </w:r>
      <w:r w:rsidRPr="00371B59">
        <w:rPr>
          <w:rFonts w:ascii="Times New Roman" w:eastAsia="Times New Roman" w:hAnsi="Times New Roman" w:cs="Times New Roman"/>
          <w:color w:val="222222"/>
          <w:kern w:val="0"/>
          <w:sz w:val="16"/>
          <w:szCs w:val="16"/>
          <w:lang w:eastAsia="fr-FR" w:bidi="ar-SA"/>
        </w:rPr>
        <w:t>président directeur général Air Austral, et </w:t>
      </w:r>
      <w:r w:rsidRPr="00371B59">
        <w:rPr>
          <w:rFonts w:ascii="Times New Roman" w:eastAsia="Times New Roman" w:hAnsi="Times New Roman" w:cs="Times New Roman"/>
          <w:b/>
          <w:bCs/>
          <w:color w:val="222222"/>
          <w:kern w:val="0"/>
          <w:sz w:val="16"/>
          <w:szCs w:val="16"/>
          <w:lang w:eastAsia="fr-FR" w:bidi="ar-SA"/>
        </w:rPr>
        <w:t>Christopher Buckley, </w:t>
      </w:r>
      <w:proofErr w:type="spellStart"/>
      <w:r w:rsidRPr="00371B59">
        <w:rPr>
          <w:rFonts w:ascii="Times New Roman" w:eastAsia="Times New Roman" w:hAnsi="Times New Roman" w:cs="Times New Roman"/>
          <w:color w:val="222222"/>
          <w:kern w:val="0"/>
          <w:sz w:val="16"/>
          <w:szCs w:val="16"/>
          <w:lang w:eastAsia="fr-FR" w:bidi="ar-SA"/>
        </w:rPr>
        <w:t>Executive</w:t>
      </w:r>
      <w:proofErr w:type="spellEnd"/>
      <w:r w:rsidRPr="00371B59">
        <w:rPr>
          <w:rFonts w:ascii="Times New Roman" w:eastAsia="Times New Roman" w:hAnsi="Times New Roman" w:cs="Times New Roman"/>
          <w:color w:val="222222"/>
          <w:kern w:val="0"/>
          <w:sz w:val="16"/>
          <w:szCs w:val="16"/>
          <w:lang w:eastAsia="fr-FR" w:bidi="ar-SA"/>
        </w:rPr>
        <w:t xml:space="preserve"> Vice </w:t>
      </w:r>
      <w:proofErr w:type="spellStart"/>
      <w:r w:rsidRPr="00371B59">
        <w:rPr>
          <w:rFonts w:ascii="Times New Roman" w:eastAsia="Times New Roman" w:hAnsi="Times New Roman" w:cs="Times New Roman"/>
          <w:color w:val="222222"/>
          <w:kern w:val="0"/>
          <w:sz w:val="16"/>
          <w:szCs w:val="16"/>
          <w:lang w:eastAsia="fr-FR" w:bidi="ar-SA"/>
        </w:rPr>
        <w:t>President</w:t>
      </w:r>
      <w:proofErr w:type="spellEnd"/>
      <w:r w:rsidR="00854175">
        <w:rPr>
          <w:rFonts w:ascii="Times New Roman" w:eastAsia="Times New Roman" w:hAnsi="Times New Roman" w:cs="Times New Roman"/>
          <w:color w:val="222222"/>
          <w:kern w:val="0"/>
          <w:sz w:val="16"/>
          <w:szCs w:val="16"/>
          <w:lang w:eastAsia="fr-FR" w:bidi="ar-SA"/>
        </w:rPr>
        <w:t xml:space="preserve"> </w:t>
      </w:r>
      <w:r w:rsidRPr="00371B59">
        <w:rPr>
          <w:rFonts w:ascii="Times New Roman" w:eastAsia="Times New Roman" w:hAnsi="Times New Roman" w:cs="Times New Roman"/>
          <w:color w:val="222222"/>
          <w:kern w:val="0"/>
          <w:sz w:val="16"/>
          <w:szCs w:val="16"/>
          <w:lang w:eastAsia="fr-FR" w:bidi="ar-SA"/>
        </w:rPr>
        <w:t>Commercial d’Airbus, ont donc validé la commande, en présence de </w:t>
      </w:r>
      <w:proofErr w:type="spellStart"/>
      <w:r w:rsidRPr="00371B59">
        <w:rPr>
          <w:rFonts w:ascii="Times New Roman" w:eastAsia="Times New Roman" w:hAnsi="Times New Roman" w:cs="Times New Roman"/>
          <w:b/>
          <w:bCs/>
          <w:color w:val="222222"/>
          <w:kern w:val="0"/>
          <w:sz w:val="16"/>
          <w:szCs w:val="16"/>
          <w:lang w:eastAsia="fr-FR" w:bidi="ar-SA"/>
        </w:rPr>
        <w:t>Kimon</w:t>
      </w:r>
      <w:proofErr w:type="spellEnd"/>
      <w:r w:rsidRPr="00371B59">
        <w:rPr>
          <w:rFonts w:ascii="Times New Roman" w:eastAsia="Times New Roman" w:hAnsi="Times New Roman" w:cs="Times New Roman"/>
          <w:b/>
          <w:bCs/>
          <w:color w:val="222222"/>
          <w:kern w:val="0"/>
          <w:sz w:val="16"/>
          <w:szCs w:val="16"/>
          <w:lang w:eastAsia="fr-FR" w:bidi="ar-SA"/>
        </w:rPr>
        <w:t xml:space="preserve"> </w:t>
      </w:r>
      <w:proofErr w:type="spellStart"/>
      <w:r w:rsidRPr="00371B59">
        <w:rPr>
          <w:rFonts w:ascii="Times New Roman" w:eastAsia="Times New Roman" w:hAnsi="Times New Roman" w:cs="Times New Roman"/>
          <w:b/>
          <w:bCs/>
          <w:color w:val="222222"/>
          <w:kern w:val="0"/>
          <w:sz w:val="16"/>
          <w:szCs w:val="16"/>
          <w:lang w:eastAsia="fr-FR" w:bidi="ar-SA"/>
        </w:rPr>
        <w:t>Sotiropoulos</w:t>
      </w:r>
      <w:proofErr w:type="spellEnd"/>
      <w:r w:rsidRPr="00371B59">
        <w:rPr>
          <w:rFonts w:ascii="Times New Roman" w:eastAsia="Times New Roman" w:hAnsi="Times New Roman" w:cs="Times New Roman"/>
          <w:color w:val="222222"/>
          <w:kern w:val="0"/>
          <w:sz w:val="16"/>
          <w:szCs w:val="16"/>
          <w:lang w:eastAsia="fr-FR" w:bidi="ar-SA"/>
        </w:rPr>
        <w:t xml:space="preserve">, Senior Vice </w:t>
      </w:r>
      <w:proofErr w:type="spellStart"/>
      <w:r w:rsidRPr="00371B59">
        <w:rPr>
          <w:rFonts w:ascii="Times New Roman" w:eastAsia="Times New Roman" w:hAnsi="Times New Roman" w:cs="Times New Roman"/>
          <w:color w:val="222222"/>
          <w:kern w:val="0"/>
          <w:sz w:val="16"/>
          <w:szCs w:val="16"/>
          <w:lang w:eastAsia="fr-FR" w:bidi="ar-SA"/>
        </w:rPr>
        <w:t>President</w:t>
      </w:r>
      <w:proofErr w:type="spellEnd"/>
      <w:r w:rsidRPr="00371B59">
        <w:rPr>
          <w:rFonts w:ascii="Times New Roman" w:eastAsia="Times New Roman" w:hAnsi="Times New Roman" w:cs="Times New Roman"/>
          <w:color w:val="222222"/>
          <w:kern w:val="0"/>
          <w:sz w:val="16"/>
          <w:szCs w:val="16"/>
          <w:lang w:eastAsia="fr-FR" w:bidi="ar-SA"/>
        </w:rPr>
        <w:t xml:space="preserve">, Central and </w:t>
      </w:r>
      <w:proofErr w:type="spellStart"/>
      <w:r w:rsidRPr="00371B59">
        <w:rPr>
          <w:rFonts w:ascii="Times New Roman" w:eastAsia="Times New Roman" w:hAnsi="Times New Roman" w:cs="Times New Roman"/>
          <w:color w:val="222222"/>
          <w:kern w:val="0"/>
          <w:sz w:val="16"/>
          <w:szCs w:val="16"/>
          <w:lang w:eastAsia="fr-FR" w:bidi="ar-SA"/>
        </w:rPr>
        <w:t>Northern</w:t>
      </w:r>
      <w:proofErr w:type="spellEnd"/>
      <w:r w:rsidRPr="00371B59">
        <w:rPr>
          <w:rFonts w:ascii="Times New Roman" w:eastAsia="Times New Roman" w:hAnsi="Times New Roman" w:cs="Times New Roman"/>
          <w:color w:val="222222"/>
          <w:kern w:val="0"/>
          <w:sz w:val="16"/>
          <w:szCs w:val="16"/>
          <w:lang w:eastAsia="fr-FR" w:bidi="ar-SA"/>
        </w:rPr>
        <w:t xml:space="preserve"> Europe, </w:t>
      </w:r>
      <w:proofErr w:type="spellStart"/>
      <w:r w:rsidRPr="00371B59">
        <w:rPr>
          <w:rFonts w:ascii="Times New Roman" w:eastAsia="Times New Roman" w:hAnsi="Times New Roman" w:cs="Times New Roman"/>
          <w:color w:val="222222"/>
          <w:kern w:val="0"/>
          <w:sz w:val="16"/>
          <w:szCs w:val="16"/>
          <w:lang w:eastAsia="fr-FR" w:bidi="ar-SA"/>
        </w:rPr>
        <w:t>Russia</w:t>
      </w:r>
      <w:proofErr w:type="spellEnd"/>
      <w:r w:rsidRPr="00371B59">
        <w:rPr>
          <w:rFonts w:ascii="Times New Roman" w:eastAsia="Times New Roman" w:hAnsi="Times New Roman" w:cs="Times New Roman"/>
          <w:color w:val="222222"/>
          <w:kern w:val="0"/>
          <w:sz w:val="16"/>
          <w:szCs w:val="16"/>
          <w:lang w:eastAsia="fr-FR" w:bidi="ar-SA"/>
        </w:rPr>
        <w:t xml:space="preserve"> &amp; Central Asia.</w:t>
      </w:r>
    </w:p>
    <w:p w14:paraId="1112047F" w14:textId="77777777" w:rsidR="00422F37" w:rsidRPr="00371B59" w:rsidRDefault="00422F37" w:rsidP="005864FD">
      <w:pPr>
        <w:widowControl w:val="0"/>
        <w:shd w:val="clear" w:color="auto" w:fill="FFFFFF"/>
        <w:suppressAutoHyphens w:val="0"/>
        <w:jc w:val="center"/>
        <w:divId w:val="1222328222"/>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08CECA7D" wp14:editId="35B36E59">
            <wp:extent cx="1187245" cy="600658"/>
            <wp:effectExtent l="0" t="0" r="0" b="0"/>
            <wp:docPr id="6" name="Image 6" descr="Le premier A220-300 aux couleurs d'Air Austral, arrive dans un an, en novemb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premier A220-300 aux couleurs d'Air Austral, arrive dans un an, en novembre 202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190148" cy="602127"/>
                    </a:xfrm>
                    <a:prstGeom prst="rect">
                      <a:avLst/>
                    </a:prstGeom>
                    <a:noFill/>
                    <a:ln>
                      <a:noFill/>
                    </a:ln>
                  </pic:spPr>
                </pic:pic>
              </a:graphicData>
            </a:graphic>
          </wp:inline>
        </w:drawing>
      </w:r>
    </w:p>
    <w:p w14:paraId="7B432ABD" w14:textId="77777777" w:rsidR="00422F37" w:rsidRPr="00371B59" w:rsidRDefault="00422F37" w:rsidP="005864FD">
      <w:pPr>
        <w:widowControl w:val="0"/>
        <w:shd w:val="clear" w:color="auto" w:fill="FFFFFF"/>
        <w:suppressAutoHyphens w:val="0"/>
        <w:jc w:val="center"/>
        <w:divId w:val="1222328222"/>
        <w:rPr>
          <w:rFonts w:ascii="Times New Roman" w:eastAsia="Times New Roman" w:hAnsi="Times New Roman" w:cs="Times New Roman"/>
          <w:b/>
          <w:bCs/>
          <w:i/>
          <w:iCs/>
          <w:color w:val="222222"/>
          <w:kern w:val="0"/>
          <w:sz w:val="12"/>
          <w:szCs w:val="12"/>
          <w:lang w:eastAsia="fr-FR" w:bidi="ar-SA"/>
        </w:rPr>
      </w:pPr>
      <w:r w:rsidRPr="00371B59">
        <w:rPr>
          <w:rFonts w:ascii="Times New Roman" w:eastAsia="Times New Roman" w:hAnsi="Times New Roman" w:cs="Times New Roman"/>
          <w:b/>
          <w:bCs/>
          <w:i/>
          <w:iCs/>
          <w:color w:val="222222"/>
          <w:kern w:val="0"/>
          <w:sz w:val="12"/>
          <w:szCs w:val="12"/>
          <w:lang w:eastAsia="fr-FR" w:bidi="ar-SA"/>
        </w:rPr>
        <w:t>Le premier A220-300 aux couleurs d'Air Austral, arrive dans un an, en novembre 2020</w:t>
      </w:r>
    </w:p>
    <w:p w14:paraId="1A51C054" w14:textId="77777777" w:rsidR="003D7D0A" w:rsidRPr="00371B59" w:rsidRDefault="00422F37" w:rsidP="005864FD">
      <w:pPr>
        <w:widowControl w:val="0"/>
        <w:shd w:val="clear" w:color="auto" w:fill="FFFFFF"/>
        <w:suppressAutoHyphens w:val="0"/>
        <w:jc w:val="both"/>
        <w:divId w:val="727923816"/>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Cette commande s’inscrit dans le cadre du renouvellement de la flotte moyen et court courrier d’Air Austral et permettra de remplacer progressivement </w:t>
      </w:r>
      <w:r w:rsidRPr="00371B59">
        <w:rPr>
          <w:rFonts w:ascii="Times New Roman" w:eastAsia="Times New Roman" w:hAnsi="Times New Roman" w:cs="Times New Roman"/>
          <w:b/>
          <w:bCs/>
          <w:color w:val="222222"/>
          <w:kern w:val="0"/>
          <w:sz w:val="16"/>
          <w:szCs w:val="16"/>
          <w:lang w:eastAsia="fr-FR" w:bidi="ar-SA"/>
        </w:rPr>
        <w:t>les 2 Boeing 737-800NG et l’ATR 72-500.</w:t>
      </w:r>
      <w:r w:rsidRPr="00371B59">
        <w:rPr>
          <w:rFonts w:ascii="Times New Roman" w:eastAsia="Times New Roman" w:hAnsi="Times New Roman" w:cs="Times New Roman"/>
          <w:color w:val="222222"/>
          <w:kern w:val="0"/>
          <w:sz w:val="16"/>
          <w:szCs w:val="16"/>
          <w:lang w:eastAsia="fr-FR" w:bidi="ar-SA"/>
        </w:rPr>
        <w:t> Ces appareils seront donc livrés à partir de </w:t>
      </w:r>
      <w:r w:rsidRPr="00371B59">
        <w:rPr>
          <w:rFonts w:ascii="Times New Roman" w:eastAsia="Times New Roman" w:hAnsi="Times New Roman" w:cs="Times New Roman"/>
          <w:b/>
          <w:bCs/>
          <w:color w:val="222222"/>
          <w:kern w:val="0"/>
          <w:sz w:val="16"/>
          <w:szCs w:val="16"/>
          <w:lang w:eastAsia="fr-FR" w:bidi="ar-SA"/>
        </w:rPr>
        <w:t>novembre 2020</w:t>
      </w:r>
      <w:r w:rsidRPr="00371B59">
        <w:rPr>
          <w:rFonts w:ascii="Times New Roman" w:eastAsia="Times New Roman" w:hAnsi="Times New Roman" w:cs="Times New Roman"/>
          <w:color w:val="222222"/>
          <w:kern w:val="0"/>
          <w:sz w:val="16"/>
          <w:szCs w:val="16"/>
          <w:lang w:eastAsia="fr-FR" w:bidi="ar-SA"/>
        </w:rPr>
        <w:t>. «</w:t>
      </w:r>
      <w:r w:rsidRPr="00371B59">
        <w:rPr>
          <w:rFonts w:ascii="Times New Roman" w:eastAsia="Times New Roman" w:hAnsi="Times New Roman" w:cs="Times New Roman"/>
          <w:i/>
          <w:iCs/>
          <w:color w:val="222222"/>
          <w:kern w:val="0"/>
          <w:sz w:val="16"/>
          <w:szCs w:val="16"/>
          <w:lang w:eastAsia="fr-FR" w:bidi="ar-SA"/>
        </w:rPr>
        <w:t>L’arrivée de ces nouveaux avions marque une collaboration nouvelle entre Air Austral et le constructeur Airbus»</w:t>
      </w:r>
      <w:r w:rsidRPr="00371B59">
        <w:rPr>
          <w:rFonts w:ascii="Times New Roman" w:eastAsia="Times New Roman" w:hAnsi="Times New Roman" w:cs="Times New Roman"/>
          <w:color w:val="222222"/>
          <w:kern w:val="0"/>
          <w:sz w:val="16"/>
          <w:szCs w:val="16"/>
          <w:lang w:eastAsia="fr-FR" w:bidi="ar-SA"/>
        </w:rPr>
        <w:t> dit </w:t>
      </w:r>
      <w:r w:rsidRPr="00371B59">
        <w:rPr>
          <w:rFonts w:ascii="Times New Roman" w:eastAsia="Times New Roman" w:hAnsi="Times New Roman" w:cs="Times New Roman"/>
          <w:b/>
          <w:bCs/>
          <w:color w:val="222222"/>
          <w:kern w:val="0"/>
          <w:sz w:val="16"/>
          <w:szCs w:val="16"/>
          <w:lang w:eastAsia="fr-FR" w:bidi="ar-SA"/>
        </w:rPr>
        <w:t>Air Austral</w:t>
      </w:r>
      <w:r w:rsidRPr="00371B59">
        <w:rPr>
          <w:rFonts w:ascii="Times New Roman" w:eastAsia="Times New Roman" w:hAnsi="Times New Roman" w:cs="Times New Roman"/>
          <w:color w:val="222222"/>
          <w:kern w:val="0"/>
          <w:sz w:val="16"/>
          <w:szCs w:val="16"/>
          <w:lang w:eastAsia="fr-FR" w:bidi="ar-SA"/>
        </w:rPr>
        <w:t> qui doit renouveler sa flotte long-courrier en 2023, et </w:t>
      </w:r>
      <w:r w:rsidRPr="00371B59">
        <w:rPr>
          <w:rFonts w:ascii="Times New Roman" w:eastAsia="Times New Roman" w:hAnsi="Times New Roman" w:cs="Times New Roman"/>
          <w:b/>
          <w:bCs/>
          <w:color w:val="222222"/>
          <w:kern w:val="0"/>
          <w:sz w:val="16"/>
          <w:szCs w:val="16"/>
          <w:lang w:eastAsia="fr-FR" w:bidi="ar-SA"/>
        </w:rPr>
        <w:t>Christopher Buckley</w:t>
      </w:r>
      <w:r w:rsidRPr="00371B59">
        <w:rPr>
          <w:rFonts w:ascii="Times New Roman" w:eastAsia="Times New Roman" w:hAnsi="Times New Roman" w:cs="Times New Roman"/>
          <w:color w:val="222222"/>
          <w:kern w:val="0"/>
          <w:sz w:val="16"/>
          <w:szCs w:val="16"/>
          <w:lang w:eastAsia="fr-FR" w:bidi="ar-SA"/>
        </w:rPr>
        <w:t> l’a dit: «</w:t>
      </w:r>
      <w:r w:rsidRPr="00371B59">
        <w:rPr>
          <w:rFonts w:ascii="Times New Roman" w:eastAsia="Times New Roman" w:hAnsi="Times New Roman" w:cs="Times New Roman"/>
          <w:i/>
          <w:iCs/>
          <w:color w:val="222222"/>
          <w:kern w:val="0"/>
          <w:sz w:val="16"/>
          <w:szCs w:val="16"/>
          <w:lang w:eastAsia="fr-FR" w:bidi="ar-SA"/>
        </w:rPr>
        <w:t>Nous comptons bien ne pas vendre que 3 appareils à Air Austral!</w:t>
      </w:r>
      <w:r w:rsidRPr="00371B59">
        <w:rPr>
          <w:rFonts w:ascii="Times New Roman" w:eastAsia="Times New Roman" w:hAnsi="Times New Roman" w:cs="Times New Roman"/>
          <w:color w:val="222222"/>
          <w:kern w:val="0"/>
          <w:sz w:val="16"/>
          <w:szCs w:val="16"/>
          <w:lang w:eastAsia="fr-FR" w:bidi="ar-SA"/>
        </w:rPr>
        <w:t>» lorgnant sur le long courrier…</w:t>
      </w:r>
    </w:p>
    <w:p w14:paraId="79F15DE4" w14:textId="77777777" w:rsidR="003D7D0A" w:rsidRPr="00371B59" w:rsidRDefault="003D7D0A" w:rsidP="005864FD">
      <w:pPr>
        <w:widowControl w:val="0"/>
        <w:shd w:val="clear" w:color="auto" w:fill="FFFFFF"/>
        <w:suppressAutoHyphens w:val="0"/>
        <w:jc w:val="both"/>
        <w:divId w:val="727923816"/>
        <w:rPr>
          <w:rFonts w:ascii="Times New Roman" w:eastAsia="Times New Roman" w:hAnsi="Times New Roman" w:cs="Times New Roman"/>
          <w:color w:val="222222"/>
          <w:kern w:val="0"/>
          <w:sz w:val="12"/>
          <w:szCs w:val="12"/>
          <w:lang w:eastAsia="fr-FR" w:bidi="ar-SA"/>
        </w:rPr>
      </w:pPr>
    </w:p>
    <w:p w14:paraId="4EFDF553" w14:textId="4A556476" w:rsidR="00422F37" w:rsidRPr="00371B59" w:rsidRDefault="00422F37" w:rsidP="005864FD">
      <w:pPr>
        <w:widowControl w:val="0"/>
        <w:shd w:val="clear" w:color="auto" w:fill="FFFFFF"/>
        <w:suppressAutoHyphens w:val="0"/>
        <w:jc w:val="both"/>
        <w:divId w:val="727923816"/>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Il faut savoir qu’Air Austral avait fait une avance de </w:t>
      </w:r>
      <w:r w:rsidRPr="00371B59">
        <w:rPr>
          <w:rFonts w:ascii="Times New Roman" w:eastAsia="Times New Roman" w:hAnsi="Times New Roman" w:cs="Times New Roman"/>
          <w:b/>
          <w:bCs/>
          <w:color w:val="222222"/>
          <w:kern w:val="0"/>
          <w:sz w:val="16"/>
          <w:szCs w:val="16"/>
          <w:lang w:eastAsia="fr-FR" w:bidi="ar-SA"/>
        </w:rPr>
        <w:t>40 millions de dollars</w:t>
      </w:r>
      <w:r w:rsidRPr="00371B59">
        <w:rPr>
          <w:rFonts w:ascii="Times New Roman" w:eastAsia="Times New Roman" w:hAnsi="Times New Roman" w:cs="Times New Roman"/>
          <w:color w:val="222222"/>
          <w:kern w:val="0"/>
          <w:sz w:val="16"/>
          <w:szCs w:val="16"/>
          <w:lang w:eastAsia="fr-FR" w:bidi="ar-SA"/>
        </w:rPr>
        <w:t> (environ 36 millions d’euros) à Airbus en 2011 dans l’optique d’acquérir </w:t>
      </w:r>
      <w:r w:rsidRPr="00371B59">
        <w:rPr>
          <w:rFonts w:ascii="Times New Roman" w:eastAsia="Times New Roman" w:hAnsi="Times New Roman" w:cs="Times New Roman"/>
          <w:b/>
          <w:bCs/>
          <w:color w:val="222222"/>
          <w:kern w:val="0"/>
          <w:sz w:val="16"/>
          <w:szCs w:val="16"/>
          <w:lang w:eastAsia="fr-FR" w:bidi="ar-SA"/>
        </w:rPr>
        <w:t>un A380</w:t>
      </w:r>
      <w:r w:rsidRPr="00371B59">
        <w:rPr>
          <w:rFonts w:ascii="Times New Roman" w:eastAsia="Times New Roman" w:hAnsi="Times New Roman" w:cs="Times New Roman"/>
          <w:color w:val="222222"/>
          <w:kern w:val="0"/>
          <w:sz w:val="16"/>
          <w:szCs w:val="16"/>
          <w:lang w:eastAsia="fr-FR" w:bidi="ar-SA"/>
        </w:rPr>
        <w:t>, le projet a avorté et la somme n’a pas été remboursée. Selon une source bien informée de la compagnie, Airbus a donc accepté de déduire </w:t>
      </w:r>
      <w:r w:rsidRPr="00371B59">
        <w:rPr>
          <w:rFonts w:ascii="Times New Roman" w:eastAsia="Times New Roman" w:hAnsi="Times New Roman" w:cs="Times New Roman"/>
          <w:b/>
          <w:bCs/>
          <w:color w:val="222222"/>
          <w:kern w:val="0"/>
          <w:sz w:val="16"/>
          <w:szCs w:val="16"/>
          <w:lang w:eastAsia="fr-FR" w:bidi="ar-SA"/>
        </w:rPr>
        <w:t>environ la moitié de la somme sur l’acquisition de ces 3 Airbus, </w:t>
      </w:r>
      <w:r w:rsidRPr="00371B59">
        <w:rPr>
          <w:rFonts w:ascii="Times New Roman" w:eastAsia="Times New Roman" w:hAnsi="Times New Roman" w:cs="Times New Roman"/>
          <w:color w:val="222222"/>
          <w:kern w:val="0"/>
          <w:sz w:val="16"/>
          <w:szCs w:val="16"/>
          <w:lang w:eastAsia="fr-FR" w:bidi="ar-SA"/>
        </w:rPr>
        <w:t>ce qui n'est pas négligeable</w:t>
      </w:r>
      <w:r w:rsidRPr="00371B59">
        <w:rPr>
          <w:rFonts w:ascii="Times New Roman" w:eastAsia="Times New Roman" w:hAnsi="Times New Roman" w:cs="Times New Roman"/>
          <w:b/>
          <w:bCs/>
          <w:color w:val="222222"/>
          <w:kern w:val="0"/>
          <w:sz w:val="16"/>
          <w:szCs w:val="16"/>
          <w:lang w:eastAsia="fr-FR" w:bidi="ar-SA"/>
        </w:rPr>
        <w:t>, </w:t>
      </w:r>
      <w:r w:rsidRPr="00371B59">
        <w:rPr>
          <w:rFonts w:ascii="Times New Roman" w:eastAsia="Times New Roman" w:hAnsi="Times New Roman" w:cs="Times New Roman"/>
          <w:color w:val="222222"/>
          <w:kern w:val="0"/>
          <w:sz w:val="16"/>
          <w:szCs w:val="16"/>
          <w:lang w:eastAsia="fr-FR" w:bidi="ar-SA"/>
        </w:rPr>
        <w:t>l’autre partie serait déduite lors de l’achat de nouveaux avions long courrier. «</w:t>
      </w:r>
      <w:r w:rsidRPr="00371B59">
        <w:rPr>
          <w:rFonts w:ascii="Times New Roman" w:eastAsia="Times New Roman" w:hAnsi="Times New Roman" w:cs="Times New Roman"/>
          <w:i/>
          <w:iCs/>
          <w:color w:val="222222"/>
          <w:kern w:val="0"/>
          <w:sz w:val="16"/>
          <w:szCs w:val="16"/>
          <w:lang w:eastAsia="fr-FR" w:bidi="ar-SA"/>
        </w:rPr>
        <w:t xml:space="preserve">Une solution </w:t>
      </w:r>
      <w:proofErr w:type="spellStart"/>
      <w:r w:rsidRPr="00371B59">
        <w:rPr>
          <w:rFonts w:ascii="Times New Roman" w:eastAsia="Times New Roman" w:hAnsi="Times New Roman" w:cs="Times New Roman"/>
          <w:i/>
          <w:iCs/>
          <w:color w:val="222222"/>
          <w:kern w:val="0"/>
          <w:sz w:val="16"/>
          <w:szCs w:val="16"/>
          <w:lang w:eastAsia="fr-FR" w:bidi="ar-SA"/>
        </w:rPr>
        <w:t>win-win</w:t>
      </w:r>
      <w:proofErr w:type="spellEnd"/>
      <w:r w:rsidRPr="00371B59">
        <w:rPr>
          <w:rFonts w:ascii="Times New Roman" w:eastAsia="Times New Roman" w:hAnsi="Times New Roman" w:cs="Times New Roman"/>
          <w:i/>
          <w:iCs/>
          <w:color w:val="222222"/>
          <w:kern w:val="0"/>
          <w:sz w:val="16"/>
          <w:szCs w:val="16"/>
          <w:lang w:eastAsia="fr-FR" w:bidi="ar-SA"/>
        </w:rPr>
        <w:t>»</w:t>
      </w:r>
      <w:r w:rsidRPr="00371B59">
        <w:rPr>
          <w:rFonts w:ascii="Times New Roman" w:eastAsia="Times New Roman" w:hAnsi="Times New Roman" w:cs="Times New Roman"/>
          <w:color w:val="222222"/>
          <w:kern w:val="0"/>
          <w:sz w:val="16"/>
          <w:szCs w:val="16"/>
          <w:lang w:eastAsia="fr-FR" w:bidi="ar-SA"/>
        </w:rPr>
        <w:t> a dit un </w:t>
      </w:r>
      <w:r w:rsidRPr="00371B59">
        <w:rPr>
          <w:rFonts w:ascii="Times New Roman" w:eastAsia="Times New Roman" w:hAnsi="Times New Roman" w:cs="Times New Roman"/>
          <w:b/>
          <w:bCs/>
          <w:color w:val="222222"/>
          <w:kern w:val="0"/>
          <w:sz w:val="16"/>
          <w:szCs w:val="16"/>
          <w:lang w:eastAsia="fr-FR" w:bidi="ar-SA"/>
        </w:rPr>
        <w:t>Christopher Buckley</w:t>
      </w:r>
      <w:r w:rsidRPr="00371B59">
        <w:rPr>
          <w:rFonts w:ascii="Times New Roman" w:eastAsia="Times New Roman" w:hAnsi="Times New Roman" w:cs="Times New Roman"/>
          <w:color w:val="222222"/>
          <w:kern w:val="0"/>
          <w:sz w:val="16"/>
          <w:szCs w:val="16"/>
          <w:lang w:eastAsia="fr-FR" w:bidi="ar-SA"/>
        </w:rPr>
        <w:t> très heureux d’admirer le coucher de soleil du côté de Saint-Gilles plutôt que le mauvais temps qui règne à Toulouse, siège d’Airbus.</w:t>
      </w:r>
    </w:p>
    <w:p w14:paraId="7FB9545B" w14:textId="77777777" w:rsidR="00422F37" w:rsidRPr="00371B59" w:rsidRDefault="00422F37" w:rsidP="005864FD">
      <w:pPr>
        <w:widowControl w:val="0"/>
        <w:shd w:val="clear" w:color="auto" w:fill="FFFFFF"/>
        <w:suppressAutoHyphens w:val="0"/>
        <w:jc w:val="center"/>
        <w:divId w:val="1841120092"/>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6A38D3F9" wp14:editId="3F9D1E14">
            <wp:extent cx="1265355" cy="685173"/>
            <wp:effectExtent l="0" t="0" r="5080" b="635"/>
            <wp:docPr id="5" name="Image 5" descr="Signature d'une commande de près de 180 millions d'euros (prix catalogue, on ne connaît pas le tarif accordé à Air Aus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nature d'une commande de près de 180 millions d'euros (prix catalogue, on ne connaît pas le tarif accordé à Air Austral)..."/>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266473" cy="685779"/>
                    </a:xfrm>
                    <a:prstGeom prst="rect">
                      <a:avLst/>
                    </a:prstGeom>
                    <a:noFill/>
                    <a:ln>
                      <a:noFill/>
                    </a:ln>
                  </pic:spPr>
                </pic:pic>
              </a:graphicData>
            </a:graphic>
          </wp:inline>
        </w:drawing>
      </w:r>
    </w:p>
    <w:p w14:paraId="03E613C9" w14:textId="77777777" w:rsidR="00422F37" w:rsidRPr="00371B59" w:rsidRDefault="00422F37" w:rsidP="005864FD">
      <w:pPr>
        <w:widowControl w:val="0"/>
        <w:shd w:val="clear" w:color="auto" w:fill="FFFFFF"/>
        <w:suppressAutoHyphens w:val="0"/>
        <w:jc w:val="center"/>
        <w:divId w:val="1841120092"/>
        <w:rPr>
          <w:rFonts w:ascii="Times New Roman" w:eastAsia="Times New Roman" w:hAnsi="Times New Roman" w:cs="Times New Roman"/>
          <w:b/>
          <w:bCs/>
          <w:i/>
          <w:iCs/>
          <w:color w:val="222222"/>
          <w:kern w:val="0"/>
          <w:sz w:val="12"/>
          <w:szCs w:val="12"/>
          <w:lang w:eastAsia="fr-FR" w:bidi="ar-SA"/>
        </w:rPr>
      </w:pPr>
      <w:r w:rsidRPr="00371B59">
        <w:rPr>
          <w:rFonts w:ascii="Times New Roman" w:eastAsia="Times New Roman" w:hAnsi="Times New Roman" w:cs="Times New Roman"/>
          <w:b/>
          <w:bCs/>
          <w:i/>
          <w:iCs/>
          <w:color w:val="222222"/>
          <w:kern w:val="0"/>
          <w:sz w:val="12"/>
          <w:szCs w:val="12"/>
          <w:lang w:eastAsia="fr-FR" w:bidi="ar-SA"/>
        </w:rPr>
        <w:t>Signature d'une commande de près de 180 millions d'euros (prix catalogue, on ne connaît pas le tarif accordé à Air Austral)...</w:t>
      </w:r>
    </w:p>
    <w:p w14:paraId="6306E299" w14:textId="77777777" w:rsidR="00435A63" w:rsidRPr="00371B59" w:rsidRDefault="00422F37" w:rsidP="005864FD">
      <w:pPr>
        <w:widowControl w:val="0"/>
        <w:shd w:val="clear" w:color="auto" w:fill="FFFFFF"/>
        <w:suppressAutoHyphens w:val="0"/>
        <w:jc w:val="both"/>
        <w:divId w:val="1161963468"/>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w:t>
      </w:r>
      <w:r w:rsidRPr="00371B59">
        <w:rPr>
          <w:rFonts w:ascii="Times New Roman" w:eastAsia="Times New Roman" w:hAnsi="Times New Roman" w:cs="Times New Roman"/>
          <w:i/>
          <w:iCs/>
          <w:color w:val="222222"/>
          <w:kern w:val="0"/>
          <w:sz w:val="16"/>
          <w:szCs w:val="16"/>
          <w:lang w:eastAsia="fr-FR" w:bidi="ar-SA"/>
        </w:rPr>
        <w:t>Pour une compagnie aérienne, la commande de nouveaux avions est un moment émouvant»</w:t>
      </w:r>
      <w:r w:rsidRPr="00371B59">
        <w:rPr>
          <w:rFonts w:ascii="Times New Roman" w:eastAsia="Times New Roman" w:hAnsi="Times New Roman" w:cs="Times New Roman"/>
          <w:color w:val="222222"/>
          <w:kern w:val="0"/>
          <w:sz w:val="16"/>
          <w:szCs w:val="16"/>
          <w:lang w:eastAsia="fr-FR" w:bidi="ar-SA"/>
        </w:rPr>
        <w:t> a dit </w:t>
      </w:r>
      <w:proofErr w:type="spellStart"/>
      <w:r w:rsidRPr="00371B59">
        <w:rPr>
          <w:rFonts w:ascii="Times New Roman" w:eastAsia="Times New Roman" w:hAnsi="Times New Roman" w:cs="Times New Roman"/>
          <w:b/>
          <w:bCs/>
          <w:color w:val="222222"/>
          <w:kern w:val="0"/>
          <w:sz w:val="16"/>
          <w:szCs w:val="16"/>
          <w:lang w:eastAsia="fr-FR" w:bidi="ar-SA"/>
        </w:rPr>
        <w:t>Marie-Joseph</w:t>
      </w:r>
      <w:proofErr w:type="spellEnd"/>
      <w:r w:rsidRPr="00371B59">
        <w:rPr>
          <w:rFonts w:ascii="Times New Roman" w:eastAsia="Times New Roman" w:hAnsi="Times New Roman" w:cs="Times New Roman"/>
          <w:b/>
          <w:bCs/>
          <w:color w:val="222222"/>
          <w:kern w:val="0"/>
          <w:sz w:val="16"/>
          <w:szCs w:val="16"/>
          <w:lang w:eastAsia="fr-FR" w:bidi="ar-SA"/>
        </w:rPr>
        <w:t xml:space="preserve"> Malé,</w:t>
      </w:r>
      <w:r w:rsidRPr="00371B59">
        <w:rPr>
          <w:rFonts w:ascii="Times New Roman" w:eastAsia="Times New Roman" w:hAnsi="Times New Roman" w:cs="Times New Roman"/>
          <w:color w:val="222222"/>
          <w:kern w:val="0"/>
          <w:sz w:val="16"/>
          <w:szCs w:val="16"/>
          <w:lang w:eastAsia="fr-FR" w:bidi="ar-SA"/>
        </w:rPr>
        <w:t> «</w:t>
      </w:r>
      <w:r w:rsidRPr="00371B59">
        <w:rPr>
          <w:rFonts w:ascii="Times New Roman" w:eastAsia="Times New Roman" w:hAnsi="Times New Roman" w:cs="Times New Roman"/>
          <w:i/>
          <w:iCs/>
          <w:color w:val="222222"/>
          <w:kern w:val="0"/>
          <w:sz w:val="16"/>
          <w:szCs w:val="16"/>
          <w:lang w:eastAsia="fr-FR" w:bidi="ar-SA"/>
        </w:rPr>
        <w:t>ces trois avions représentent 30% de notre flotte, il y a eu, en interne, un consensus fort pour l’A220, un appareil efficient, économe, innovant. Il s’agit de se projeter vers l’avenir, nous aurons une flotte homogène, nous améliorerons ainsi notre capacité, diminuerons nos coûts de maintenance, nous pourrons augmenter nos fréquences vers certaines destinations, et nos passagers bénéficieront d’un avion dernière génération».</w:t>
      </w:r>
      <w:r w:rsidRPr="00371B59">
        <w:rPr>
          <w:rFonts w:ascii="Times New Roman" w:eastAsia="Times New Roman" w:hAnsi="Times New Roman" w:cs="Times New Roman"/>
          <w:color w:val="222222"/>
          <w:kern w:val="0"/>
          <w:sz w:val="16"/>
          <w:szCs w:val="16"/>
          <w:lang w:eastAsia="fr-FR" w:bidi="ar-SA"/>
        </w:rPr>
        <w:t> </w:t>
      </w:r>
    </w:p>
    <w:p w14:paraId="3E93881B" w14:textId="77777777" w:rsidR="00435A63" w:rsidRPr="00371B59" w:rsidRDefault="00435A63" w:rsidP="005864FD">
      <w:pPr>
        <w:widowControl w:val="0"/>
        <w:shd w:val="clear" w:color="auto" w:fill="FFFFFF"/>
        <w:suppressAutoHyphens w:val="0"/>
        <w:jc w:val="both"/>
        <w:divId w:val="1161963468"/>
        <w:rPr>
          <w:rFonts w:ascii="Times New Roman" w:eastAsia="Times New Roman" w:hAnsi="Times New Roman" w:cs="Times New Roman"/>
          <w:color w:val="222222"/>
          <w:kern w:val="0"/>
          <w:sz w:val="12"/>
          <w:szCs w:val="12"/>
          <w:lang w:eastAsia="fr-FR" w:bidi="ar-SA"/>
        </w:rPr>
      </w:pPr>
    </w:p>
    <w:p w14:paraId="6B022BC6" w14:textId="5EAC4E0A" w:rsidR="00422F37" w:rsidRPr="00371B59" w:rsidRDefault="00422F37" w:rsidP="005864FD">
      <w:pPr>
        <w:widowControl w:val="0"/>
        <w:shd w:val="clear" w:color="auto" w:fill="FFFFFF"/>
        <w:suppressAutoHyphens w:val="0"/>
        <w:jc w:val="both"/>
        <w:divId w:val="1161963468"/>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Le PDG d’Air Austral, qui assure que </w:t>
      </w:r>
      <w:r w:rsidRPr="00371B59">
        <w:rPr>
          <w:rFonts w:ascii="Times New Roman" w:eastAsia="Times New Roman" w:hAnsi="Times New Roman" w:cs="Times New Roman"/>
          <w:b/>
          <w:bCs/>
          <w:color w:val="222222"/>
          <w:kern w:val="0"/>
          <w:sz w:val="16"/>
          <w:szCs w:val="16"/>
          <w:lang w:eastAsia="fr-FR" w:bidi="ar-SA"/>
        </w:rPr>
        <w:t>le bilan financier de sa compagnie sera à l’équilibre</w:t>
      </w:r>
      <w:r w:rsidRPr="00371B59">
        <w:rPr>
          <w:rFonts w:ascii="Times New Roman" w:eastAsia="Times New Roman" w:hAnsi="Times New Roman" w:cs="Times New Roman"/>
          <w:color w:val="222222"/>
          <w:kern w:val="0"/>
          <w:sz w:val="16"/>
          <w:szCs w:val="16"/>
          <w:lang w:eastAsia="fr-FR" w:bidi="ar-SA"/>
        </w:rPr>
        <w:t> cette année après les pertes de 2018, ne préfère pas parler de </w:t>
      </w:r>
      <w:r w:rsidRPr="00371B59">
        <w:rPr>
          <w:rFonts w:ascii="Times New Roman" w:eastAsia="Times New Roman" w:hAnsi="Times New Roman" w:cs="Times New Roman"/>
          <w:b/>
          <w:bCs/>
          <w:color w:val="222222"/>
          <w:kern w:val="0"/>
          <w:sz w:val="16"/>
          <w:szCs w:val="16"/>
          <w:lang w:eastAsia="fr-FR" w:bidi="ar-SA"/>
        </w:rPr>
        <w:t>nouvelles destinations</w:t>
      </w:r>
      <w:r w:rsidRPr="00371B59">
        <w:rPr>
          <w:rFonts w:ascii="Times New Roman" w:eastAsia="Times New Roman" w:hAnsi="Times New Roman" w:cs="Times New Roman"/>
          <w:color w:val="222222"/>
          <w:kern w:val="0"/>
          <w:sz w:val="16"/>
          <w:szCs w:val="16"/>
          <w:lang w:eastAsia="fr-FR" w:bidi="ar-SA"/>
        </w:rPr>
        <w:t> pour l’instant: «</w:t>
      </w:r>
      <w:r w:rsidRPr="00371B59">
        <w:rPr>
          <w:rFonts w:ascii="Times New Roman" w:eastAsia="Times New Roman" w:hAnsi="Times New Roman" w:cs="Times New Roman"/>
          <w:i/>
          <w:iCs/>
          <w:color w:val="222222"/>
          <w:kern w:val="0"/>
          <w:sz w:val="16"/>
          <w:szCs w:val="16"/>
          <w:lang w:eastAsia="fr-FR" w:bidi="ar-SA"/>
        </w:rPr>
        <w:t>Nous entendons renforcer notre desserte de Mayotte et de Madagascar, passer de 3 à 5 fréquences vers Johannesburg, et nous verrons ensuite s’il est judicieux d’ouvrir de nouvelles lignes, vers Le Cap ou Bombay par exemple</w:t>
      </w:r>
      <w:r w:rsidRPr="00371B59">
        <w:rPr>
          <w:rFonts w:ascii="Times New Roman" w:eastAsia="Times New Roman" w:hAnsi="Times New Roman" w:cs="Times New Roman"/>
          <w:color w:val="222222"/>
          <w:kern w:val="0"/>
          <w:sz w:val="16"/>
          <w:szCs w:val="16"/>
          <w:lang w:eastAsia="fr-FR" w:bidi="ar-SA"/>
        </w:rPr>
        <w:t>», précisant aussi que des discussions étaient aussi en cours pour des commandes du côté </w:t>
      </w:r>
      <w:r w:rsidRPr="00371B59">
        <w:rPr>
          <w:rFonts w:ascii="Times New Roman" w:eastAsia="Times New Roman" w:hAnsi="Times New Roman" w:cs="Times New Roman"/>
          <w:b/>
          <w:bCs/>
          <w:color w:val="222222"/>
          <w:kern w:val="0"/>
          <w:sz w:val="16"/>
          <w:szCs w:val="16"/>
          <w:lang w:eastAsia="fr-FR" w:bidi="ar-SA"/>
        </w:rPr>
        <w:t>d’Air Madagascar</w:t>
      </w:r>
      <w:r w:rsidRPr="00371B59">
        <w:rPr>
          <w:rFonts w:ascii="Times New Roman" w:eastAsia="Times New Roman" w:hAnsi="Times New Roman" w:cs="Times New Roman"/>
          <w:color w:val="222222"/>
          <w:kern w:val="0"/>
          <w:sz w:val="16"/>
          <w:szCs w:val="16"/>
          <w:lang w:eastAsia="fr-FR" w:bidi="ar-SA"/>
        </w:rPr>
        <w:t> dont Air Austral détient 49% du capital.</w:t>
      </w:r>
    </w:p>
    <w:p w14:paraId="4D564D14" w14:textId="77777777" w:rsidR="00422F37" w:rsidRPr="00371B59" w:rsidRDefault="00422F37" w:rsidP="005864FD">
      <w:pPr>
        <w:widowControl w:val="0"/>
        <w:shd w:val="clear" w:color="auto" w:fill="FFFFFF"/>
        <w:suppressAutoHyphens w:val="0"/>
        <w:jc w:val="center"/>
        <w:divId w:val="1270042197"/>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38B830BA" wp14:editId="0997C5A1">
            <wp:extent cx="1157114" cy="877623"/>
            <wp:effectExtent l="0" t="0" r="0" b="0"/>
            <wp:docPr id="8" name="Image 8" descr="Marie-Joseph Malé et Christopher Burckley, tout sour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ie-Joseph Malé et Christopher Burckley, tout sourires"/>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158476" cy="878656"/>
                    </a:xfrm>
                    <a:prstGeom prst="rect">
                      <a:avLst/>
                    </a:prstGeom>
                    <a:noFill/>
                    <a:ln>
                      <a:noFill/>
                    </a:ln>
                  </pic:spPr>
                </pic:pic>
              </a:graphicData>
            </a:graphic>
          </wp:inline>
        </w:drawing>
      </w:r>
    </w:p>
    <w:p w14:paraId="02D7E5BD" w14:textId="77777777" w:rsidR="00422F37" w:rsidRPr="00371B59" w:rsidRDefault="00422F37" w:rsidP="005864FD">
      <w:pPr>
        <w:widowControl w:val="0"/>
        <w:shd w:val="clear" w:color="auto" w:fill="FFFFFF"/>
        <w:suppressAutoHyphens w:val="0"/>
        <w:jc w:val="center"/>
        <w:divId w:val="1270042197"/>
        <w:rPr>
          <w:rFonts w:ascii="Times New Roman" w:eastAsia="Times New Roman" w:hAnsi="Times New Roman" w:cs="Times New Roman"/>
          <w:b/>
          <w:bCs/>
          <w:i/>
          <w:iCs/>
          <w:color w:val="222222"/>
          <w:kern w:val="0"/>
          <w:sz w:val="12"/>
          <w:szCs w:val="12"/>
          <w:lang w:eastAsia="fr-FR" w:bidi="ar-SA"/>
        </w:rPr>
      </w:pPr>
      <w:proofErr w:type="spellStart"/>
      <w:r w:rsidRPr="00371B59">
        <w:rPr>
          <w:rFonts w:ascii="Times New Roman" w:eastAsia="Times New Roman" w:hAnsi="Times New Roman" w:cs="Times New Roman"/>
          <w:b/>
          <w:bCs/>
          <w:i/>
          <w:iCs/>
          <w:color w:val="222222"/>
          <w:kern w:val="0"/>
          <w:sz w:val="12"/>
          <w:szCs w:val="12"/>
          <w:lang w:eastAsia="fr-FR" w:bidi="ar-SA"/>
        </w:rPr>
        <w:t>Marie-Joseph</w:t>
      </w:r>
      <w:proofErr w:type="spellEnd"/>
      <w:r w:rsidRPr="00371B59">
        <w:rPr>
          <w:rFonts w:ascii="Times New Roman" w:eastAsia="Times New Roman" w:hAnsi="Times New Roman" w:cs="Times New Roman"/>
          <w:b/>
          <w:bCs/>
          <w:i/>
          <w:iCs/>
          <w:color w:val="222222"/>
          <w:kern w:val="0"/>
          <w:sz w:val="12"/>
          <w:szCs w:val="12"/>
          <w:lang w:eastAsia="fr-FR" w:bidi="ar-SA"/>
        </w:rPr>
        <w:t xml:space="preserve"> Malé et Christopher </w:t>
      </w:r>
      <w:proofErr w:type="spellStart"/>
      <w:r w:rsidRPr="00371B59">
        <w:rPr>
          <w:rFonts w:ascii="Times New Roman" w:eastAsia="Times New Roman" w:hAnsi="Times New Roman" w:cs="Times New Roman"/>
          <w:b/>
          <w:bCs/>
          <w:i/>
          <w:iCs/>
          <w:color w:val="222222"/>
          <w:kern w:val="0"/>
          <w:sz w:val="12"/>
          <w:szCs w:val="12"/>
          <w:lang w:eastAsia="fr-FR" w:bidi="ar-SA"/>
        </w:rPr>
        <w:t>Burckley</w:t>
      </w:r>
      <w:proofErr w:type="spellEnd"/>
      <w:r w:rsidRPr="00371B59">
        <w:rPr>
          <w:rFonts w:ascii="Times New Roman" w:eastAsia="Times New Roman" w:hAnsi="Times New Roman" w:cs="Times New Roman"/>
          <w:b/>
          <w:bCs/>
          <w:i/>
          <w:iCs/>
          <w:color w:val="222222"/>
          <w:kern w:val="0"/>
          <w:sz w:val="12"/>
          <w:szCs w:val="12"/>
          <w:lang w:eastAsia="fr-FR" w:bidi="ar-SA"/>
        </w:rPr>
        <w:t>, tout sourires</w:t>
      </w:r>
    </w:p>
    <w:p w14:paraId="75D5AB20" w14:textId="77777777" w:rsidR="00356A35" w:rsidRPr="00371B59" w:rsidRDefault="00422F37" w:rsidP="005864FD">
      <w:pPr>
        <w:widowControl w:val="0"/>
        <w:shd w:val="clear" w:color="auto" w:fill="FFFFFF"/>
        <w:suppressAutoHyphens w:val="0"/>
        <w:jc w:val="both"/>
        <w:divId w:val="1119185586"/>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b/>
          <w:bCs/>
          <w:color w:val="222222"/>
          <w:kern w:val="0"/>
          <w:sz w:val="16"/>
          <w:szCs w:val="16"/>
          <w:lang w:eastAsia="fr-FR" w:bidi="ar-SA"/>
        </w:rPr>
        <w:t>Didier Robert</w:t>
      </w:r>
      <w:r w:rsidRPr="00371B59">
        <w:rPr>
          <w:rFonts w:ascii="Times New Roman" w:eastAsia="Times New Roman" w:hAnsi="Times New Roman" w:cs="Times New Roman"/>
          <w:color w:val="222222"/>
          <w:kern w:val="0"/>
          <w:sz w:val="16"/>
          <w:szCs w:val="16"/>
          <w:lang w:eastAsia="fr-FR" w:bidi="ar-SA"/>
        </w:rPr>
        <w:t>, arrivé dans l’île le matin même, s’est dit «heureux de partager ce moment important»: «</w:t>
      </w:r>
      <w:r w:rsidRPr="00371B59">
        <w:rPr>
          <w:rFonts w:ascii="Times New Roman" w:eastAsia="Times New Roman" w:hAnsi="Times New Roman" w:cs="Times New Roman"/>
          <w:i/>
          <w:iCs/>
          <w:color w:val="222222"/>
          <w:kern w:val="0"/>
          <w:sz w:val="16"/>
          <w:szCs w:val="16"/>
          <w:lang w:eastAsia="fr-FR" w:bidi="ar-SA"/>
        </w:rPr>
        <w:t>Air Austral est une compagnie ambitieuse pour laquelle il s’agit de développer les liaisons du grand régional Sud/Sud, vers l'Afrique et l'Asie notamment. Nous envisageons également la mise en place d’un simulateur dans notre île au second semestre 2020, qui profitera à l’ensemble de l’Océan Indien»</w:t>
      </w:r>
      <w:r w:rsidRPr="00371B59">
        <w:rPr>
          <w:rFonts w:ascii="Times New Roman" w:eastAsia="Times New Roman" w:hAnsi="Times New Roman" w:cs="Times New Roman"/>
          <w:color w:val="222222"/>
          <w:kern w:val="0"/>
          <w:sz w:val="16"/>
          <w:szCs w:val="16"/>
          <w:lang w:eastAsia="fr-FR" w:bidi="ar-SA"/>
        </w:rPr>
        <w:t>.</w:t>
      </w:r>
    </w:p>
    <w:p w14:paraId="6D37DF3A" w14:textId="77777777" w:rsidR="00356A35" w:rsidRPr="00371B59" w:rsidRDefault="00356A35" w:rsidP="005864FD">
      <w:pPr>
        <w:widowControl w:val="0"/>
        <w:shd w:val="clear" w:color="auto" w:fill="FFFFFF"/>
        <w:suppressAutoHyphens w:val="0"/>
        <w:jc w:val="both"/>
        <w:divId w:val="1119185586"/>
        <w:rPr>
          <w:rFonts w:ascii="Times New Roman" w:eastAsia="Times New Roman" w:hAnsi="Times New Roman" w:cs="Times New Roman"/>
          <w:color w:val="222222"/>
          <w:kern w:val="0"/>
          <w:sz w:val="12"/>
          <w:szCs w:val="12"/>
          <w:lang w:eastAsia="fr-FR" w:bidi="ar-SA"/>
        </w:rPr>
      </w:pPr>
    </w:p>
    <w:p w14:paraId="46C3462E" w14:textId="2112E715" w:rsidR="00356A35" w:rsidRPr="00371B59" w:rsidRDefault="00422F37" w:rsidP="005864FD">
      <w:pPr>
        <w:widowControl w:val="0"/>
        <w:shd w:val="clear" w:color="auto" w:fill="FFFFFF"/>
        <w:suppressAutoHyphens w:val="0"/>
        <w:jc w:val="both"/>
        <w:divId w:val="1119185586"/>
        <w:rPr>
          <w:rFonts w:ascii="Times New Roman" w:eastAsia="Times New Roman" w:hAnsi="Times New Roman" w:cs="Times New Roman"/>
          <w:b/>
          <w:bCs/>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En ce qui concerne le montant de l’investissement, </w:t>
      </w:r>
      <w:proofErr w:type="spellStart"/>
      <w:r w:rsidRPr="00371B59">
        <w:rPr>
          <w:rFonts w:ascii="Times New Roman" w:eastAsia="Times New Roman" w:hAnsi="Times New Roman" w:cs="Times New Roman"/>
          <w:b/>
          <w:bCs/>
          <w:color w:val="222222"/>
          <w:kern w:val="0"/>
          <w:sz w:val="16"/>
          <w:szCs w:val="16"/>
          <w:lang w:eastAsia="fr-FR" w:bidi="ar-SA"/>
        </w:rPr>
        <w:t>Marie-Joseph</w:t>
      </w:r>
      <w:proofErr w:type="spellEnd"/>
      <w:r w:rsidRPr="00371B59">
        <w:rPr>
          <w:rFonts w:ascii="Times New Roman" w:eastAsia="Times New Roman" w:hAnsi="Times New Roman" w:cs="Times New Roman"/>
          <w:b/>
          <w:bCs/>
          <w:color w:val="222222"/>
          <w:kern w:val="0"/>
          <w:sz w:val="16"/>
          <w:szCs w:val="16"/>
          <w:lang w:eastAsia="fr-FR" w:bidi="ar-SA"/>
        </w:rPr>
        <w:t xml:space="preserve"> Malé</w:t>
      </w:r>
      <w:r w:rsidRPr="00371B59">
        <w:rPr>
          <w:rFonts w:ascii="Times New Roman" w:eastAsia="Times New Roman" w:hAnsi="Times New Roman" w:cs="Times New Roman"/>
          <w:color w:val="222222"/>
          <w:kern w:val="0"/>
          <w:sz w:val="16"/>
          <w:szCs w:val="16"/>
          <w:lang w:eastAsia="fr-FR" w:bidi="ar-SA"/>
        </w:rPr>
        <w:t> renvoie au prix catalogue qui est de </w:t>
      </w:r>
      <w:r w:rsidRPr="00371B59">
        <w:rPr>
          <w:rFonts w:ascii="Times New Roman" w:eastAsia="Times New Roman" w:hAnsi="Times New Roman" w:cs="Times New Roman"/>
          <w:b/>
          <w:bCs/>
          <w:color w:val="222222"/>
          <w:kern w:val="0"/>
          <w:sz w:val="16"/>
          <w:szCs w:val="16"/>
          <w:lang w:eastAsia="fr-FR" w:bidi="ar-SA"/>
        </w:rPr>
        <w:t>71 millions de dollars</w:t>
      </w:r>
      <w:r w:rsidRPr="00371B59">
        <w:rPr>
          <w:rFonts w:ascii="Times New Roman" w:eastAsia="Times New Roman" w:hAnsi="Times New Roman" w:cs="Times New Roman"/>
          <w:color w:val="222222"/>
          <w:kern w:val="0"/>
          <w:sz w:val="16"/>
          <w:szCs w:val="16"/>
          <w:lang w:eastAsia="fr-FR" w:bidi="ar-SA"/>
        </w:rPr>
        <w:t> (environ </w:t>
      </w:r>
      <w:r w:rsidRPr="00371B59">
        <w:rPr>
          <w:rFonts w:ascii="Times New Roman" w:eastAsia="Times New Roman" w:hAnsi="Times New Roman" w:cs="Times New Roman"/>
          <w:b/>
          <w:bCs/>
          <w:color w:val="222222"/>
          <w:kern w:val="0"/>
          <w:sz w:val="16"/>
          <w:szCs w:val="16"/>
          <w:lang w:eastAsia="fr-FR" w:bidi="ar-SA"/>
        </w:rPr>
        <w:t>65 millions d’euros</w:t>
      </w:r>
      <w:r w:rsidRPr="00371B59">
        <w:rPr>
          <w:rFonts w:ascii="Times New Roman" w:eastAsia="Times New Roman" w:hAnsi="Times New Roman" w:cs="Times New Roman"/>
          <w:color w:val="222222"/>
          <w:kern w:val="0"/>
          <w:sz w:val="16"/>
          <w:szCs w:val="16"/>
          <w:lang w:eastAsia="fr-FR" w:bidi="ar-SA"/>
        </w:rPr>
        <w:t>) pour un A220-300, les négociations pour un meilleur tarif entre Air Austral et Airbus restant “confidentielles”… Nous n’en saurons pas plus hormis le fait que le financement se fait par </w:t>
      </w:r>
      <w:r w:rsidRPr="00371B59">
        <w:rPr>
          <w:rFonts w:ascii="Times New Roman" w:eastAsia="Times New Roman" w:hAnsi="Times New Roman" w:cs="Times New Roman"/>
          <w:b/>
          <w:bCs/>
          <w:color w:val="222222"/>
          <w:kern w:val="0"/>
          <w:sz w:val="16"/>
          <w:szCs w:val="16"/>
          <w:lang w:eastAsia="fr-FR" w:bidi="ar-SA"/>
        </w:rPr>
        <w:t>une banque canadienne et un partenaire sud-africain. </w:t>
      </w:r>
    </w:p>
    <w:p w14:paraId="546504AD" w14:textId="77777777" w:rsidR="00356A35" w:rsidRPr="00371B59" w:rsidRDefault="00356A35" w:rsidP="005864FD">
      <w:pPr>
        <w:widowControl w:val="0"/>
        <w:shd w:val="clear" w:color="auto" w:fill="FFFFFF"/>
        <w:suppressAutoHyphens w:val="0"/>
        <w:jc w:val="both"/>
        <w:divId w:val="1119185586"/>
        <w:rPr>
          <w:rFonts w:ascii="Times New Roman" w:eastAsia="Times New Roman" w:hAnsi="Times New Roman" w:cs="Times New Roman"/>
          <w:b/>
          <w:bCs/>
          <w:color w:val="222222"/>
          <w:kern w:val="0"/>
          <w:sz w:val="12"/>
          <w:szCs w:val="12"/>
          <w:lang w:eastAsia="fr-FR" w:bidi="ar-SA"/>
        </w:rPr>
      </w:pPr>
    </w:p>
    <w:p w14:paraId="6ED74A09" w14:textId="4C683278" w:rsidR="006D3877" w:rsidRPr="00371B59" w:rsidRDefault="00422F37" w:rsidP="005864FD">
      <w:pPr>
        <w:widowControl w:val="0"/>
        <w:shd w:val="clear" w:color="auto" w:fill="FFFFFF"/>
        <w:suppressAutoHyphens w:val="0"/>
        <w:jc w:val="both"/>
        <w:divId w:val="1119185586"/>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Après la cérémonie de signature de la commande, </w:t>
      </w:r>
      <w:r w:rsidRPr="00371B59">
        <w:rPr>
          <w:rFonts w:ascii="Times New Roman" w:eastAsia="Times New Roman" w:hAnsi="Times New Roman" w:cs="Times New Roman"/>
          <w:b/>
          <w:bCs/>
          <w:color w:val="222222"/>
          <w:kern w:val="0"/>
          <w:sz w:val="16"/>
          <w:szCs w:val="16"/>
          <w:lang w:eastAsia="fr-FR" w:bidi="ar-SA"/>
        </w:rPr>
        <w:t>un grand dîner </w:t>
      </w:r>
      <w:r w:rsidRPr="00371B59">
        <w:rPr>
          <w:rFonts w:ascii="Times New Roman" w:eastAsia="Times New Roman" w:hAnsi="Times New Roman" w:cs="Times New Roman"/>
          <w:color w:val="222222"/>
          <w:kern w:val="0"/>
          <w:sz w:val="16"/>
          <w:szCs w:val="16"/>
          <w:lang w:eastAsia="fr-FR" w:bidi="ar-SA"/>
        </w:rPr>
        <w:t>a réuni l’ensemble des invités de l’AASA en plein air, devant l’entrée du Lux. </w:t>
      </w:r>
      <w:r w:rsidRPr="00371B59">
        <w:rPr>
          <w:rFonts w:ascii="Times New Roman" w:eastAsia="Times New Roman" w:hAnsi="Times New Roman" w:cs="Times New Roman"/>
          <w:b/>
          <w:bCs/>
          <w:color w:val="222222"/>
          <w:kern w:val="0"/>
          <w:sz w:val="16"/>
          <w:szCs w:val="16"/>
          <w:lang w:eastAsia="fr-FR" w:bidi="ar-SA"/>
        </w:rPr>
        <w:t>Christopher Buckley</w:t>
      </w:r>
      <w:r w:rsidRPr="00371B59">
        <w:rPr>
          <w:rFonts w:ascii="Times New Roman" w:eastAsia="Times New Roman" w:hAnsi="Times New Roman" w:cs="Times New Roman"/>
          <w:color w:val="222222"/>
          <w:kern w:val="0"/>
          <w:sz w:val="16"/>
          <w:szCs w:val="16"/>
          <w:lang w:eastAsia="fr-FR" w:bidi="ar-SA"/>
        </w:rPr>
        <w:t> a dû apprécier, ce n’est pas à Toulouse en cette période que cela aurait pu se faire…</w:t>
      </w:r>
    </w:p>
    <w:p w14:paraId="7D3BFA6E" w14:textId="77777777" w:rsidR="006D3877" w:rsidRPr="00371B59" w:rsidRDefault="006D3877" w:rsidP="005864FD">
      <w:pPr>
        <w:widowControl w:val="0"/>
        <w:shd w:val="clear" w:color="auto" w:fill="FFFFFF"/>
        <w:suppressAutoHyphens w:val="0"/>
        <w:jc w:val="both"/>
        <w:divId w:val="1119185586"/>
        <w:rPr>
          <w:rFonts w:ascii="Times New Roman" w:eastAsia="Times New Roman" w:hAnsi="Times New Roman" w:cs="Times New Roman"/>
          <w:b/>
          <w:bCs/>
          <w:i/>
          <w:iCs/>
          <w:color w:val="222222"/>
          <w:kern w:val="0"/>
          <w:sz w:val="12"/>
          <w:szCs w:val="12"/>
          <w:lang w:eastAsia="fr-FR" w:bidi="ar-SA"/>
        </w:rPr>
      </w:pPr>
    </w:p>
    <w:p w14:paraId="50E49A41" w14:textId="77777777" w:rsidR="00422F37" w:rsidRPr="00371B59" w:rsidRDefault="00422F37" w:rsidP="005864FD">
      <w:pPr>
        <w:widowControl w:val="0"/>
        <w:shd w:val="clear" w:color="auto" w:fill="FFFFFF"/>
        <w:suppressAutoHyphens w:val="0"/>
        <w:jc w:val="center"/>
        <w:divId w:val="1152523663"/>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54917F2D" wp14:editId="1E85553B">
            <wp:extent cx="1696065" cy="1011194"/>
            <wp:effectExtent l="0" t="0" r="6350" b="5080"/>
            <wp:docPr id="9" name="Image 9" descr="Didier Robert, président de la Région et de la Sematra, Marie-Joseph Malé, président directeur général Air Austral, Kimon Sotiropoulos, Senior Vice President, Central and Northern Europe, Russia &amp; Central Asia, et Christopher Buckley, Executive Vice President Commercial d’Ai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dier Robert, président de la Région et de la Sematra, Marie-Joseph Malé, président directeur général Air Austral, Kimon Sotiropoulos, Senior Vice President, Central and Northern Europe, Russia &amp; Central Asia, et Christopher Buckley, Executive Vice President Commercial d’Airbus"/>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698322" cy="1012540"/>
                    </a:xfrm>
                    <a:prstGeom prst="rect">
                      <a:avLst/>
                    </a:prstGeom>
                    <a:noFill/>
                    <a:ln>
                      <a:noFill/>
                    </a:ln>
                  </pic:spPr>
                </pic:pic>
              </a:graphicData>
            </a:graphic>
          </wp:inline>
        </w:drawing>
      </w:r>
    </w:p>
    <w:p w14:paraId="6CFE96B6" w14:textId="53BDA041" w:rsidR="00422F37" w:rsidRPr="00371B59" w:rsidRDefault="00422F37" w:rsidP="005864FD">
      <w:pPr>
        <w:widowControl w:val="0"/>
        <w:shd w:val="clear" w:color="auto" w:fill="FFFFFF"/>
        <w:suppressAutoHyphens w:val="0"/>
        <w:jc w:val="center"/>
        <w:divId w:val="1152523663"/>
        <w:rPr>
          <w:rFonts w:ascii="Times New Roman" w:eastAsia="Times New Roman" w:hAnsi="Times New Roman" w:cs="Times New Roman"/>
          <w:b/>
          <w:bCs/>
          <w:i/>
          <w:iCs/>
          <w:color w:val="222222"/>
          <w:kern w:val="0"/>
          <w:sz w:val="12"/>
          <w:szCs w:val="12"/>
          <w:lang w:eastAsia="fr-FR" w:bidi="ar-SA"/>
        </w:rPr>
      </w:pPr>
      <w:r w:rsidRPr="00371B59">
        <w:rPr>
          <w:rFonts w:ascii="Times New Roman" w:eastAsia="Times New Roman" w:hAnsi="Times New Roman" w:cs="Times New Roman"/>
          <w:b/>
          <w:bCs/>
          <w:i/>
          <w:iCs/>
          <w:color w:val="222222"/>
          <w:kern w:val="0"/>
          <w:sz w:val="12"/>
          <w:szCs w:val="12"/>
          <w:lang w:eastAsia="fr-FR" w:bidi="ar-SA"/>
        </w:rPr>
        <w:lastRenderedPageBreak/>
        <w:t xml:space="preserve">Didier Robert, président de la Région et de la </w:t>
      </w:r>
      <w:proofErr w:type="spellStart"/>
      <w:r w:rsidRPr="00371B59">
        <w:rPr>
          <w:rFonts w:ascii="Times New Roman" w:eastAsia="Times New Roman" w:hAnsi="Times New Roman" w:cs="Times New Roman"/>
          <w:b/>
          <w:bCs/>
          <w:i/>
          <w:iCs/>
          <w:color w:val="222222"/>
          <w:kern w:val="0"/>
          <w:sz w:val="12"/>
          <w:szCs w:val="12"/>
          <w:lang w:eastAsia="fr-FR" w:bidi="ar-SA"/>
        </w:rPr>
        <w:t>Sematra</w:t>
      </w:r>
      <w:proofErr w:type="spellEnd"/>
      <w:r w:rsidRPr="00371B59">
        <w:rPr>
          <w:rFonts w:ascii="Times New Roman" w:eastAsia="Times New Roman" w:hAnsi="Times New Roman" w:cs="Times New Roman"/>
          <w:b/>
          <w:bCs/>
          <w:i/>
          <w:iCs/>
          <w:color w:val="222222"/>
          <w:kern w:val="0"/>
          <w:sz w:val="12"/>
          <w:szCs w:val="12"/>
          <w:lang w:eastAsia="fr-FR" w:bidi="ar-SA"/>
        </w:rPr>
        <w:t xml:space="preserve">, </w:t>
      </w:r>
      <w:proofErr w:type="spellStart"/>
      <w:r w:rsidRPr="00371B59">
        <w:rPr>
          <w:rFonts w:ascii="Times New Roman" w:eastAsia="Times New Roman" w:hAnsi="Times New Roman" w:cs="Times New Roman"/>
          <w:b/>
          <w:bCs/>
          <w:i/>
          <w:iCs/>
          <w:color w:val="222222"/>
          <w:kern w:val="0"/>
          <w:sz w:val="12"/>
          <w:szCs w:val="12"/>
          <w:lang w:eastAsia="fr-FR" w:bidi="ar-SA"/>
        </w:rPr>
        <w:t>Marie-Joseph</w:t>
      </w:r>
      <w:proofErr w:type="spellEnd"/>
      <w:r w:rsidRPr="00371B59">
        <w:rPr>
          <w:rFonts w:ascii="Times New Roman" w:eastAsia="Times New Roman" w:hAnsi="Times New Roman" w:cs="Times New Roman"/>
          <w:b/>
          <w:bCs/>
          <w:i/>
          <w:iCs/>
          <w:color w:val="222222"/>
          <w:kern w:val="0"/>
          <w:sz w:val="12"/>
          <w:szCs w:val="12"/>
          <w:lang w:eastAsia="fr-FR" w:bidi="ar-SA"/>
        </w:rPr>
        <w:t xml:space="preserve"> Malé, président directeur général Air </w:t>
      </w:r>
      <w:proofErr w:type="spellStart"/>
      <w:r w:rsidRPr="00371B59">
        <w:rPr>
          <w:rFonts w:ascii="Times New Roman" w:eastAsia="Times New Roman" w:hAnsi="Times New Roman" w:cs="Times New Roman"/>
          <w:b/>
          <w:bCs/>
          <w:i/>
          <w:iCs/>
          <w:color w:val="222222"/>
          <w:kern w:val="0"/>
          <w:sz w:val="12"/>
          <w:szCs w:val="12"/>
          <w:lang w:eastAsia="fr-FR" w:bidi="ar-SA"/>
        </w:rPr>
        <w:t>Austral,</w:t>
      </w:r>
      <w:r w:rsidR="008C1ABC" w:rsidRPr="00371B59">
        <w:rPr>
          <w:rFonts w:ascii="Times New Roman" w:eastAsia="Times New Roman" w:hAnsi="Times New Roman" w:cs="Times New Roman"/>
          <w:b/>
          <w:bCs/>
          <w:i/>
          <w:iCs/>
          <w:color w:val="222222"/>
          <w:kern w:val="0"/>
          <w:sz w:val="12"/>
          <w:szCs w:val="12"/>
          <w:lang w:eastAsia="fr-FR" w:bidi="ar-SA"/>
        </w:rPr>
        <w:t>l</w:t>
      </w:r>
      <w:proofErr w:type="spellEnd"/>
      <w:r w:rsidRPr="00371B59">
        <w:rPr>
          <w:rFonts w:ascii="Times New Roman" w:eastAsia="Times New Roman" w:hAnsi="Times New Roman" w:cs="Times New Roman"/>
          <w:b/>
          <w:bCs/>
          <w:i/>
          <w:iCs/>
          <w:color w:val="222222"/>
          <w:kern w:val="0"/>
          <w:sz w:val="12"/>
          <w:szCs w:val="12"/>
          <w:lang w:eastAsia="fr-FR" w:bidi="ar-SA"/>
        </w:rPr>
        <w:t xml:space="preserve"> </w:t>
      </w:r>
      <w:proofErr w:type="spellStart"/>
      <w:r w:rsidRPr="00371B59">
        <w:rPr>
          <w:rFonts w:ascii="Times New Roman" w:eastAsia="Times New Roman" w:hAnsi="Times New Roman" w:cs="Times New Roman"/>
          <w:b/>
          <w:bCs/>
          <w:i/>
          <w:iCs/>
          <w:color w:val="222222"/>
          <w:kern w:val="0"/>
          <w:sz w:val="12"/>
          <w:szCs w:val="12"/>
          <w:lang w:eastAsia="fr-FR" w:bidi="ar-SA"/>
        </w:rPr>
        <w:t>Kimon</w:t>
      </w:r>
      <w:proofErr w:type="spellEnd"/>
      <w:r w:rsidRPr="00371B59">
        <w:rPr>
          <w:rFonts w:ascii="Times New Roman" w:eastAsia="Times New Roman" w:hAnsi="Times New Roman" w:cs="Times New Roman"/>
          <w:b/>
          <w:bCs/>
          <w:i/>
          <w:iCs/>
          <w:color w:val="222222"/>
          <w:kern w:val="0"/>
          <w:sz w:val="12"/>
          <w:szCs w:val="12"/>
          <w:lang w:eastAsia="fr-FR" w:bidi="ar-SA"/>
        </w:rPr>
        <w:t xml:space="preserve"> </w:t>
      </w:r>
      <w:proofErr w:type="spellStart"/>
      <w:r w:rsidRPr="00371B59">
        <w:rPr>
          <w:rFonts w:ascii="Times New Roman" w:eastAsia="Times New Roman" w:hAnsi="Times New Roman" w:cs="Times New Roman"/>
          <w:b/>
          <w:bCs/>
          <w:i/>
          <w:iCs/>
          <w:color w:val="222222"/>
          <w:kern w:val="0"/>
          <w:sz w:val="12"/>
          <w:szCs w:val="12"/>
          <w:lang w:eastAsia="fr-FR" w:bidi="ar-SA"/>
        </w:rPr>
        <w:t>Sotiropoulos</w:t>
      </w:r>
      <w:proofErr w:type="spellEnd"/>
      <w:r w:rsidRPr="00371B59">
        <w:rPr>
          <w:rFonts w:ascii="Times New Roman" w:eastAsia="Times New Roman" w:hAnsi="Times New Roman" w:cs="Times New Roman"/>
          <w:b/>
          <w:bCs/>
          <w:i/>
          <w:iCs/>
          <w:color w:val="222222"/>
          <w:kern w:val="0"/>
          <w:sz w:val="12"/>
          <w:szCs w:val="12"/>
          <w:lang w:eastAsia="fr-FR" w:bidi="ar-SA"/>
        </w:rPr>
        <w:t xml:space="preserve">, Senior Vice </w:t>
      </w:r>
      <w:proofErr w:type="spellStart"/>
      <w:r w:rsidRPr="00371B59">
        <w:rPr>
          <w:rFonts w:ascii="Times New Roman" w:eastAsia="Times New Roman" w:hAnsi="Times New Roman" w:cs="Times New Roman"/>
          <w:b/>
          <w:bCs/>
          <w:i/>
          <w:iCs/>
          <w:color w:val="222222"/>
          <w:kern w:val="0"/>
          <w:sz w:val="12"/>
          <w:szCs w:val="12"/>
          <w:lang w:eastAsia="fr-FR" w:bidi="ar-SA"/>
        </w:rPr>
        <w:t>President</w:t>
      </w:r>
      <w:proofErr w:type="spellEnd"/>
      <w:r w:rsidRPr="00371B59">
        <w:rPr>
          <w:rFonts w:ascii="Times New Roman" w:eastAsia="Times New Roman" w:hAnsi="Times New Roman" w:cs="Times New Roman"/>
          <w:b/>
          <w:bCs/>
          <w:i/>
          <w:iCs/>
          <w:color w:val="222222"/>
          <w:kern w:val="0"/>
          <w:sz w:val="12"/>
          <w:szCs w:val="12"/>
          <w:lang w:eastAsia="fr-FR" w:bidi="ar-SA"/>
        </w:rPr>
        <w:t xml:space="preserve">, Central and </w:t>
      </w:r>
      <w:proofErr w:type="spellStart"/>
      <w:r w:rsidRPr="00371B59">
        <w:rPr>
          <w:rFonts w:ascii="Times New Roman" w:eastAsia="Times New Roman" w:hAnsi="Times New Roman" w:cs="Times New Roman"/>
          <w:b/>
          <w:bCs/>
          <w:i/>
          <w:iCs/>
          <w:color w:val="222222"/>
          <w:kern w:val="0"/>
          <w:sz w:val="12"/>
          <w:szCs w:val="12"/>
          <w:lang w:eastAsia="fr-FR" w:bidi="ar-SA"/>
        </w:rPr>
        <w:t>Northern</w:t>
      </w:r>
      <w:proofErr w:type="spellEnd"/>
      <w:r w:rsidRPr="00371B59">
        <w:rPr>
          <w:rFonts w:ascii="Times New Roman" w:eastAsia="Times New Roman" w:hAnsi="Times New Roman" w:cs="Times New Roman"/>
          <w:b/>
          <w:bCs/>
          <w:i/>
          <w:iCs/>
          <w:color w:val="222222"/>
          <w:kern w:val="0"/>
          <w:sz w:val="12"/>
          <w:szCs w:val="12"/>
          <w:lang w:eastAsia="fr-FR" w:bidi="ar-SA"/>
        </w:rPr>
        <w:t xml:space="preserve"> Europe, </w:t>
      </w:r>
      <w:proofErr w:type="spellStart"/>
      <w:r w:rsidRPr="00371B59">
        <w:rPr>
          <w:rFonts w:ascii="Times New Roman" w:eastAsia="Times New Roman" w:hAnsi="Times New Roman" w:cs="Times New Roman"/>
          <w:b/>
          <w:bCs/>
          <w:i/>
          <w:iCs/>
          <w:color w:val="222222"/>
          <w:kern w:val="0"/>
          <w:sz w:val="12"/>
          <w:szCs w:val="12"/>
          <w:lang w:eastAsia="fr-FR" w:bidi="ar-SA"/>
        </w:rPr>
        <w:t>Russia</w:t>
      </w:r>
      <w:proofErr w:type="spellEnd"/>
      <w:r w:rsidRPr="00371B59">
        <w:rPr>
          <w:rFonts w:ascii="Times New Roman" w:eastAsia="Times New Roman" w:hAnsi="Times New Roman" w:cs="Times New Roman"/>
          <w:b/>
          <w:bCs/>
          <w:i/>
          <w:iCs/>
          <w:color w:val="222222"/>
          <w:kern w:val="0"/>
          <w:sz w:val="12"/>
          <w:szCs w:val="12"/>
          <w:lang w:eastAsia="fr-FR" w:bidi="ar-SA"/>
        </w:rPr>
        <w:t xml:space="preserve"> &amp; Central Asia, et Christopher Buckley, </w:t>
      </w:r>
      <w:proofErr w:type="spellStart"/>
      <w:r w:rsidRPr="00371B59">
        <w:rPr>
          <w:rFonts w:ascii="Times New Roman" w:eastAsia="Times New Roman" w:hAnsi="Times New Roman" w:cs="Times New Roman"/>
          <w:b/>
          <w:bCs/>
          <w:i/>
          <w:iCs/>
          <w:color w:val="222222"/>
          <w:kern w:val="0"/>
          <w:sz w:val="12"/>
          <w:szCs w:val="12"/>
          <w:lang w:eastAsia="fr-FR" w:bidi="ar-SA"/>
        </w:rPr>
        <w:t>Executive</w:t>
      </w:r>
      <w:proofErr w:type="spellEnd"/>
      <w:r w:rsidRPr="00371B59">
        <w:rPr>
          <w:rFonts w:ascii="Times New Roman" w:eastAsia="Times New Roman" w:hAnsi="Times New Roman" w:cs="Times New Roman"/>
          <w:b/>
          <w:bCs/>
          <w:i/>
          <w:iCs/>
          <w:color w:val="222222"/>
          <w:kern w:val="0"/>
          <w:sz w:val="12"/>
          <w:szCs w:val="12"/>
          <w:lang w:eastAsia="fr-FR" w:bidi="ar-SA"/>
        </w:rPr>
        <w:t xml:space="preserve"> Vice </w:t>
      </w:r>
      <w:proofErr w:type="spellStart"/>
      <w:r w:rsidRPr="00371B59">
        <w:rPr>
          <w:rFonts w:ascii="Times New Roman" w:eastAsia="Times New Roman" w:hAnsi="Times New Roman" w:cs="Times New Roman"/>
          <w:b/>
          <w:bCs/>
          <w:i/>
          <w:iCs/>
          <w:color w:val="222222"/>
          <w:kern w:val="0"/>
          <w:sz w:val="12"/>
          <w:szCs w:val="12"/>
          <w:lang w:eastAsia="fr-FR" w:bidi="ar-SA"/>
        </w:rPr>
        <w:t>President</w:t>
      </w:r>
      <w:proofErr w:type="spellEnd"/>
      <w:r w:rsidRPr="00371B59">
        <w:rPr>
          <w:rFonts w:ascii="Times New Roman" w:eastAsia="Times New Roman" w:hAnsi="Times New Roman" w:cs="Times New Roman"/>
          <w:b/>
          <w:bCs/>
          <w:i/>
          <w:iCs/>
          <w:color w:val="222222"/>
          <w:kern w:val="0"/>
          <w:sz w:val="12"/>
          <w:szCs w:val="12"/>
          <w:lang w:eastAsia="fr-FR" w:bidi="ar-SA"/>
        </w:rPr>
        <w:t xml:space="preserve"> Commercial d’Airbus</w:t>
      </w:r>
    </w:p>
    <w:p w14:paraId="51550BD9" w14:textId="77777777" w:rsidR="00710933"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b/>
          <w:bCs/>
          <w:color w:val="222222"/>
          <w:kern w:val="0"/>
          <w:sz w:val="16"/>
          <w:szCs w:val="16"/>
          <w:lang w:eastAsia="fr-FR" w:bidi="ar-SA"/>
        </w:rPr>
        <w:t>L’A220-300, chiffres et caractéristiques</w:t>
      </w:r>
      <w:r w:rsidRPr="00371B59">
        <w:rPr>
          <w:rFonts w:ascii="Times New Roman" w:eastAsia="Times New Roman" w:hAnsi="Times New Roman" w:cs="Times New Roman"/>
          <w:color w:val="222222"/>
          <w:kern w:val="0"/>
          <w:sz w:val="16"/>
          <w:szCs w:val="16"/>
          <w:lang w:eastAsia="fr-FR" w:bidi="ar-SA"/>
        </w:rPr>
        <w:t> </w:t>
      </w:r>
    </w:p>
    <w:p w14:paraId="0EDC73C8" w14:textId="77777777" w:rsidR="00710933" w:rsidRPr="00371B59" w:rsidRDefault="00710933"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2"/>
          <w:szCs w:val="12"/>
          <w:lang w:eastAsia="fr-FR" w:bidi="ar-SA"/>
        </w:rPr>
      </w:pPr>
    </w:p>
    <w:p w14:paraId="22FB841A" w14:textId="46B452E2" w:rsidR="00710933"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Avion de catégorie intermédiaire d’une capacité de </w:t>
      </w:r>
      <w:r w:rsidRPr="00371B59">
        <w:rPr>
          <w:rFonts w:ascii="Times New Roman" w:eastAsia="Times New Roman" w:hAnsi="Times New Roman" w:cs="Times New Roman"/>
          <w:b/>
          <w:bCs/>
          <w:color w:val="222222"/>
          <w:kern w:val="0"/>
          <w:sz w:val="16"/>
          <w:szCs w:val="16"/>
          <w:lang w:eastAsia="fr-FR" w:bidi="ar-SA"/>
        </w:rPr>
        <w:t>132 sièges bi-classe</w:t>
      </w:r>
      <w:r w:rsidRPr="00371B59">
        <w:rPr>
          <w:rFonts w:ascii="Times New Roman" w:eastAsia="Times New Roman" w:hAnsi="Times New Roman" w:cs="Times New Roman"/>
          <w:color w:val="222222"/>
          <w:kern w:val="0"/>
          <w:sz w:val="16"/>
          <w:szCs w:val="16"/>
          <w:lang w:eastAsia="fr-FR" w:bidi="ar-SA"/>
        </w:rPr>
        <w:t> (12 Confort et 120 Loisirs), avec un rayon d’action de 2 300 miles (environ</w:t>
      </w:r>
      <w:r w:rsidRPr="00371B59">
        <w:rPr>
          <w:rFonts w:ascii="Times New Roman" w:eastAsia="Times New Roman" w:hAnsi="Times New Roman" w:cs="Times New Roman"/>
          <w:b/>
          <w:bCs/>
          <w:color w:val="222222"/>
          <w:kern w:val="0"/>
          <w:sz w:val="16"/>
          <w:szCs w:val="16"/>
          <w:lang w:eastAsia="fr-FR" w:bidi="ar-SA"/>
        </w:rPr>
        <w:t> 6 300 km)</w:t>
      </w:r>
      <w:r w:rsidRPr="00371B59">
        <w:rPr>
          <w:rFonts w:ascii="Times New Roman" w:eastAsia="Times New Roman" w:hAnsi="Times New Roman" w:cs="Times New Roman"/>
          <w:color w:val="222222"/>
          <w:kern w:val="0"/>
          <w:sz w:val="16"/>
          <w:szCs w:val="16"/>
          <w:lang w:eastAsia="fr-FR" w:bidi="ar-SA"/>
        </w:rPr>
        <w:t>, il est parfaitement adapté aux besoins de la compagnie. Il permet entre autre à Air Austral d’envisager le renforcement de ses dessertes régionales et le déploiement de son réseau. </w:t>
      </w:r>
    </w:p>
    <w:p w14:paraId="0C98F5AF" w14:textId="77777777" w:rsidR="00710933" w:rsidRPr="00371B59" w:rsidRDefault="00710933"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2"/>
          <w:szCs w:val="12"/>
          <w:lang w:eastAsia="fr-FR" w:bidi="ar-SA"/>
        </w:rPr>
      </w:pPr>
    </w:p>
    <w:p w14:paraId="4F7C0AB3" w14:textId="26079983" w:rsidR="00710933"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Plafond plus haut, sièges plus larges en classe Loisirs, couloir plus large, hublots panoramiques, cabine plus silencieuse, toilettes disposant d'une meilleure accessibilité pour les passagers à mobilité réduite </w:t>
      </w:r>
    </w:p>
    <w:p w14:paraId="3F267D57" w14:textId="77777777" w:rsidR="00710933" w:rsidRPr="00371B59" w:rsidRDefault="00710933"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2"/>
          <w:szCs w:val="12"/>
          <w:lang w:eastAsia="fr-FR" w:bidi="ar-SA"/>
        </w:rPr>
      </w:pPr>
    </w:p>
    <w:p w14:paraId="6037C2FF" w14:textId="31ACDBE1" w:rsidR="005961B4"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xml:space="preserve">- Cet avion conjugue des caractéristiques aérodynamiques avancées, des matériaux innovants ainsi que des technologies et des moteurs de nouvelle génération. Ensemble, ces caractéristiques se traduisent par une efficacité énergique inégalée : </w:t>
      </w:r>
    </w:p>
    <w:p w14:paraId="02E045FD" w14:textId="77777777" w:rsidR="005961B4"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w:t>
      </w:r>
      <w:r w:rsidRPr="00371B59">
        <w:rPr>
          <w:rFonts w:ascii="Times New Roman" w:eastAsia="Times New Roman" w:hAnsi="Times New Roman" w:cs="Times New Roman"/>
          <w:b/>
          <w:bCs/>
          <w:color w:val="222222"/>
          <w:kern w:val="0"/>
          <w:sz w:val="16"/>
          <w:szCs w:val="16"/>
          <w:lang w:eastAsia="fr-FR" w:bidi="ar-SA"/>
        </w:rPr>
        <w:t>Réduction de 20 % de la consommation de carburant</w:t>
      </w:r>
      <w:r w:rsidRPr="00371B59">
        <w:rPr>
          <w:rFonts w:ascii="Times New Roman" w:eastAsia="Times New Roman" w:hAnsi="Times New Roman" w:cs="Times New Roman"/>
          <w:color w:val="222222"/>
          <w:kern w:val="0"/>
          <w:sz w:val="16"/>
          <w:szCs w:val="16"/>
          <w:lang w:eastAsia="fr-FR" w:bidi="ar-SA"/>
        </w:rPr>
        <w:t> par siège par rapport aux appareils de la génération précédente</w:t>
      </w:r>
    </w:p>
    <w:p w14:paraId="7DE8C1EB" w14:textId="6858FD15" w:rsidR="00422F37" w:rsidRPr="00371B59" w:rsidRDefault="00422F37"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w:t>
      </w:r>
      <w:r w:rsidRPr="00371B59">
        <w:rPr>
          <w:rFonts w:ascii="Times New Roman" w:eastAsia="Times New Roman" w:hAnsi="Times New Roman" w:cs="Times New Roman"/>
          <w:b/>
          <w:bCs/>
          <w:color w:val="222222"/>
          <w:kern w:val="0"/>
          <w:sz w:val="16"/>
          <w:szCs w:val="16"/>
          <w:lang w:eastAsia="fr-FR" w:bidi="ar-SA"/>
        </w:rPr>
        <w:t> Réduction de 13 % des coûts par siège</w:t>
      </w:r>
      <w:r w:rsidRPr="00371B59">
        <w:rPr>
          <w:rFonts w:ascii="Times New Roman" w:eastAsia="Times New Roman" w:hAnsi="Times New Roman" w:cs="Times New Roman"/>
          <w:color w:val="222222"/>
          <w:kern w:val="0"/>
          <w:sz w:val="16"/>
          <w:szCs w:val="16"/>
          <w:lang w:eastAsia="fr-FR" w:bidi="ar-SA"/>
        </w:rPr>
        <w:t> par rapport aux appareils concurrents</w:t>
      </w:r>
    </w:p>
    <w:p w14:paraId="38F20012" w14:textId="77777777" w:rsidR="005961B4" w:rsidRPr="00371B59" w:rsidRDefault="005961B4" w:rsidP="005864FD">
      <w:pPr>
        <w:widowControl w:val="0"/>
        <w:shd w:val="clear" w:color="auto" w:fill="FFFFFF"/>
        <w:suppressAutoHyphens w:val="0"/>
        <w:jc w:val="both"/>
        <w:divId w:val="1252933405"/>
        <w:rPr>
          <w:rFonts w:ascii="Times New Roman" w:eastAsia="Times New Roman" w:hAnsi="Times New Roman" w:cs="Times New Roman"/>
          <w:color w:val="222222"/>
          <w:kern w:val="0"/>
          <w:sz w:val="12"/>
          <w:szCs w:val="12"/>
          <w:lang w:eastAsia="fr-FR" w:bidi="ar-SA"/>
        </w:rPr>
      </w:pPr>
    </w:p>
    <w:p w14:paraId="656453AC" w14:textId="77777777" w:rsidR="00422F37" w:rsidRPr="00371B59" w:rsidRDefault="00422F37" w:rsidP="005864FD">
      <w:pPr>
        <w:widowControl w:val="0"/>
        <w:shd w:val="clear" w:color="auto" w:fill="FFFFFF"/>
        <w:suppressAutoHyphens w:val="0"/>
        <w:jc w:val="both"/>
        <w:divId w:val="29826328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b/>
          <w:bCs/>
          <w:color w:val="222222"/>
          <w:kern w:val="0"/>
          <w:sz w:val="16"/>
          <w:szCs w:val="16"/>
          <w:lang w:eastAsia="fr-FR" w:bidi="ar-SA"/>
        </w:rPr>
        <w:t>Commandes et livraisons:</w:t>
      </w:r>
    </w:p>
    <w:p w14:paraId="54EADEB3" w14:textId="147F166A" w:rsidR="00422F37" w:rsidRPr="00371B59" w:rsidRDefault="00422F37" w:rsidP="005864FD">
      <w:pPr>
        <w:widowControl w:val="0"/>
        <w:numPr>
          <w:ilvl w:val="0"/>
          <w:numId w:val="5"/>
        </w:numPr>
        <w:shd w:val="clear" w:color="auto" w:fill="FFFFFF"/>
        <w:suppressAutoHyphens w:val="0"/>
        <w:ind w:left="132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xml:space="preserve">525 commandes historiques émanant de 20 clients </w:t>
      </w:r>
    </w:p>
    <w:p w14:paraId="516E6479" w14:textId="36F98C87" w:rsidR="00422F37" w:rsidRPr="00371B59" w:rsidRDefault="00422F37" w:rsidP="005864FD">
      <w:pPr>
        <w:widowControl w:val="0"/>
        <w:numPr>
          <w:ilvl w:val="0"/>
          <w:numId w:val="5"/>
        </w:numPr>
        <w:shd w:val="clear" w:color="auto" w:fill="FFFFFF"/>
        <w:suppressAutoHyphens w:val="0"/>
        <w:ind w:left="132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xml:space="preserve">90 appareils livrés à 6 opérateurs (SWISS, </w:t>
      </w:r>
      <w:proofErr w:type="spellStart"/>
      <w:r w:rsidRPr="00371B59">
        <w:rPr>
          <w:rFonts w:ascii="Times New Roman" w:eastAsia="Times New Roman" w:hAnsi="Times New Roman" w:cs="Times New Roman"/>
          <w:color w:val="222222"/>
          <w:kern w:val="0"/>
          <w:sz w:val="16"/>
          <w:szCs w:val="16"/>
          <w:lang w:eastAsia="fr-FR" w:bidi="ar-SA"/>
        </w:rPr>
        <w:t>airBaltic</w:t>
      </w:r>
      <w:proofErr w:type="spellEnd"/>
      <w:r w:rsidRPr="00371B59">
        <w:rPr>
          <w:rFonts w:ascii="Times New Roman" w:eastAsia="Times New Roman" w:hAnsi="Times New Roman" w:cs="Times New Roman"/>
          <w:color w:val="222222"/>
          <w:kern w:val="0"/>
          <w:sz w:val="16"/>
          <w:szCs w:val="16"/>
          <w:lang w:eastAsia="fr-FR" w:bidi="ar-SA"/>
        </w:rPr>
        <w:t xml:space="preserve">, </w:t>
      </w:r>
      <w:proofErr w:type="spellStart"/>
      <w:r w:rsidRPr="00371B59">
        <w:rPr>
          <w:rFonts w:ascii="Times New Roman" w:eastAsia="Times New Roman" w:hAnsi="Times New Roman" w:cs="Times New Roman"/>
          <w:color w:val="222222"/>
          <w:kern w:val="0"/>
          <w:sz w:val="16"/>
          <w:szCs w:val="16"/>
          <w:lang w:eastAsia="fr-FR" w:bidi="ar-SA"/>
        </w:rPr>
        <w:t>Korean</w:t>
      </w:r>
      <w:proofErr w:type="spellEnd"/>
      <w:r w:rsidRPr="00371B59">
        <w:rPr>
          <w:rFonts w:ascii="Times New Roman" w:eastAsia="Times New Roman" w:hAnsi="Times New Roman" w:cs="Times New Roman"/>
          <w:color w:val="222222"/>
          <w:kern w:val="0"/>
          <w:sz w:val="16"/>
          <w:szCs w:val="16"/>
          <w:lang w:eastAsia="fr-FR" w:bidi="ar-SA"/>
        </w:rPr>
        <w:t xml:space="preserve"> Air, Delta Air Lines, Air </w:t>
      </w:r>
      <w:proofErr w:type="spellStart"/>
      <w:r w:rsidRPr="00371B59">
        <w:rPr>
          <w:rFonts w:ascii="Times New Roman" w:eastAsia="Times New Roman" w:hAnsi="Times New Roman" w:cs="Times New Roman"/>
          <w:color w:val="222222"/>
          <w:kern w:val="0"/>
          <w:sz w:val="16"/>
          <w:szCs w:val="16"/>
          <w:lang w:eastAsia="fr-FR" w:bidi="ar-SA"/>
        </w:rPr>
        <w:t>Tanzania</w:t>
      </w:r>
      <w:proofErr w:type="spellEnd"/>
      <w:r w:rsidRPr="00371B59">
        <w:rPr>
          <w:rFonts w:ascii="Times New Roman" w:eastAsia="Times New Roman" w:hAnsi="Times New Roman" w:cs="Times New Roman"/>
          <w:color w:val="222222"/>
          <w:kern w:val="0"/>
          <w:sz w:val="16"/>
          <w:szCs w:val="16"/>
          <w:lang w:eastAsia="fr-FR" w:bidi="ar-SA"/>
        </w:rPr>
        <w:t xml:space="preserve"> et </w:t>
      </w:r>
      <w:proofErr w:type="spellStart"/>
      <w:r w:rsidRPr="00371B59">
        <w:rPr>
          <w:rFonts w:ascii="Times New Roman" w:eastAsia="Times New Roman" w:hAnsi="Times New Roman" w:cs="Times New Roman"/>
          <w:color w:val="222222"/>
          <w:kern w:val="0"/>
          <w:sz w:val="16"/>
          <w:szCs w:val="16"/>
          <w:lang w:eastAsia="fr-FR" w:bidi="ar-SA"/>
        </w:rPr>
        <w:t>EgyptAir</w:t>
      </w:r>
      <w:proofErr w:type="spellEnd"/>
      <w:r w:rsidRPr="00371B59">
        <w:rPr>
          <w:rFonts w:ascii="Times New Roman" w:eastAsia="Times New Roman" w:hAnsi="Times New Roman" w:cs="Times New Roman"/>
          <w:color w:val="222222"/>
          <w:kern w:val="0"/>
          <w:sz w:val="16"/>
          <w:szCs w:val="16"/>
          <w:lang w:eastAsia="fr-FR" w:bidi="ar-SA"/>
        </w:rPr>
        <w:t>)</w:t>
      </w:r>
    </w:p>
    <w:p w14:paraId="131161EF" w14:textId="11E58F33" w:rsidR="00422F37" w:rsidRPr="00371B59" w:rsidRDefault="00422F37" w:rsidP="005864FD">
      <w:pPr>
        <w:widowControl w:val="0"/>
        <w:numPr>
          <w:ilvl w:val="0"/>
          <w:numId w:val="5"/>
        </w:numPr>
        <w:shd w:val="clear" w:color="auto" w:fill="FFFFFF"/>
        <w:suppressAutoHyphens w:val="0"/>
        <w:ind w:left="132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435 appareils en commande à fin septembre 2019</w:t>
      </w:r>
    </w:p>
    <w:p w14:paraId="1CE6B77D" w14:textId="7FD11E29" w:rsidR="00422F37" w:rsidRPr="00371B59" w:rsidRDefault="00422F37" w:rsidP="005864FD">
      <w:pPr>
        <w:widowControl w:val="0"/>
        <w:numPr>
          <w:ilvl w:val="0"/>
          <w:numId w:val="5"/>
        </w:numPr>
        <w:shd w:val="clear" w:color="auto" w:fill="FFFFFF"/>
        <w:suppressAutoHyphens w:val="0"/>
        <w:ind w:left="1320"/>
        <w:jc w:val="both"/>
        <w:divId w:val="1252933405"/>
        <w:rPr>
          <w:rFonts w:ascii="Times New Roman" w:eastAsia="Times New Roman" w:hAnsi="Times New Roman" w:cs="Times New Roman"/>
          <w:color w:val="222222"/>
          <w:kern w:val="0"/>
          <w:sz w:val="16"/>
          <w:szCs w:val="16"/>
          <w:lang w:eastAsia="fr-FR" w:bidi="ar-SA"/>
        </w:rPr>
      </w:pPr>
      <w:r w:rsidRPr="00371B59">
        <w:rPr>
          <w:rFonts w:ascii="Times New Roman" w:eastAsia="Times New Roman" w:hAnsi="Times New Roman" w:cs="Times New Roman"/>
          <w:color w:val="222222"/>
          <w:kern w:val="0"/>
          <w:sz w:val="16"/>
          <w:szCs w:val="16"/>
          <w:lang w:eastAsia="fr-FR" w:bidi="ar-SA"/>
        </w:rPr>
        <w:t xml:space="preserve">21 livraisons au premier semestre 2019; 33 livraisons en 2019 jusqu’à ce jour </w:t>
      </w:r>
    </w:p>
    <w:p w14:paraId="5A19E996" w14:textId="77777777" w:rsidR="00422F37" w:rsidRPr="00371B59" w:rsidRDefault="00422F37" w:rsidP="005864FD">
      <w:pPr>
        <w:widowControl w:val="0"/>
        <w:shd w:val="clear" w:color="auto" w:fill="FFFFFF"/>
        <w:suppressAutoHyphens w:val="0"/>
        <w:divId w:val="441536621"/>
        <w:rPr>
          <w:rFonts w:ascii="Times New Roman" w:eastAsia="Times New Roman" w:hAnsi="Times New Roman" w:cs="Times New Roman"/>
          <w:color w:val="000000"/>
          <w:kern w:val="0"/>
          <w:sz w:val="12"/>
          <w:szCs w:val="12"/>
          <w:lang w:eastAsia="fr-FR" w:bidi="ar-SA"/>
        </w:rPr>
      </w:pPr>
    </w:p>
    <w:p w14:paraId="2F22FBA8" w14:textId="77777777" w:rsidR="00422F37" w:rsidRPr="00371B59" w:rsidRDefault="00422F37" w:rsidP="005864FD">
      <w:pPr>
        <w:widowControl w:val="0"/>
        <w:shd w:val="clear" w:color="auto" w:fill="FFFFFF"/>
        <w:suppressAutoHyphens w:val="0"/>
        <w:jc w:val="center"/>
        <w:divId w:val="1130705415"/>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6ACD9D1A" wp14:editId="7C23848F">
            <wp:extent cx="538316" cy="375216"/>
            <wp:effectExtent l="0" t="0" r="0" b="6350"/>
            <wp:docPr id="10" name="Image 10" descr="Un avion plus moderne à tous points de v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 avion plus moderne à tous points de vue"/>
                    <pic:cNvPicPr>
                      <a:picLocks noChangeAspect="1" noChangeArrowheads="1"/>
                    </pic:cNvPicPr>
                  </pic:nvPicPr>
                  <pic:blipFill>
                    <a:blip r:embed="rId23" cstate="email">
                      <a:extLst>
                        <a:ext uri="{28A0092B-C50C-407E-A947-70E740481C1C}">
                          <a14:useLocalDpi xmlns:a14="http://schemas.microsoft.com/office/drawing/2010/main"/>
                        </a:ext>
                      </a:extLst>
                    </a:blip>
                    <a:stretch>
                      <a:fillRect/>
                    </a:stretch>
                  </pic:blipFill>
                  <pic:spPr bwMode="auto">
                    <a:xfrm>
                      <a:off x="0" y="0"/>
                      <a:ext cx="538800" cy="375554"/>
                    </a:xfrm>
                    <a:prstGeom prst="rect">
                      <a:avLst/>
                    </a:prstGeom>
                  </pic:spPr>
                </pic:pic>
              </a:graphicData>
            </a:graphic>
          </wp:inline>
        </w:drawing>
      </w:r>
    </w:p>
    <w:p w14:paraId="6C1D1F8A" w14:textId="77777777" w:rsidR="00422F37" w:rsidRPr="00371B59" w:rsidRDefault="00422F37" w:rsidP="009B79C3">
      <w:pPr>
        <w:widowControl w:val="0"/>
        <w:shd w:val="clear" w:color="auto" w:fill="FFFFFF"/>
        <w:suppressAutoHyphens w:val="0"/>
        <w:jc w:val="center"/>
        <w:divId w:val="1130705415"/>
        <w:rPr>
          <w:rFonts w:ascii="Times New Roman" w:eastAsia="Times New Roman" w:hAnsi="Times New Roman" w:cs="Times New Roman"/>
          <w:b/>
          <w:bCs/>
          <w:i/>
          <w:iCs/>
          <w:color w:val="222222"/>
          <w:kern w:val="0"/>
          <w:sz w:val="16"/>
          <w:szCs w:val="16"/>
          <w:lang w:eastAsia="fr-FR" w:bidi="ar-SA"/>
        </w:rPr>
      </w:pPr>
      <w:r w:rsidRPr="00371B59">
        <w:rPr>
          <w:rFonts w:ascii="Times New Roman" w:eastAsia="Times New Roman" w:hAnsi="Times New Roman" w:cs="Times New Roman"/>
          <w:b/>
          <w:bCs/>
          <w:i/>
          <w:iCs/>
          <w:color w:val="222222"/>
          <w:kern w:val="0"/>
          <w:sz w:val="16"/>
          <w:szCs w:val="16"/>
          <w:lang w:eastAsia="fr-FR" w:bidi="ar-SA"/>
        </w:rPr>
        <w:t>Un avion plus moderne à tous points de vue</w:t>
      </w:r>
    </w:p>
    <w:p w14:paraId="77F3388B" w14:textId="77777777" w:rsidR="00422F37" w:rsidRPr="00371B59" w:rsidRDefault="00422F37" w:rsidP="009B79C3">
      <w:pPr>
        <w:widowControl w:val="0"/>
        <w:shd w:val="clear" w:color="auto" w:fill="FFFFFF"/>
        <w:suppressAutoHyphens w:val="0"/>
        <w:jc w:val="center"/>
        <w:divId w:val="459692668"/>
        <w:rPr>
          <w:rFonts w:ascii="Times New Roman" w:eastAsia="Times New Roman" w:hAnsi="Times New Roman" w:cs="Times New Roman"/>
          <w:color w:val="000000"/>
          <w:kern w:val="0"/>
          <w:sz w:val="16"/>
          <w:szCs w:val="16"/>
          <w:lang w:eastAsia="fr-FR" w:bidi="ar-SA"/>
        </w:rPr>
      </w:pPr>
      <w:r w:rsidRPr="00371B59">
        <w:rPr>
          <w:rFonts w:ascii="Times New Roman" w:eastAsia="Times New Roman" w:hAnsi="Times New Roman" w:cs="Times New Roman"/>
          <w:noProof/>
          <w:color w:val="000000"/>
          <w:kern w:val="0"/>
          <w:sz w:val="16"/>
          <w:szCs w:val="16"/>
          <w:lang w:eastAsia="fr-FR" w:bidi="ar-SA"/>
        </w:rPr>
        <w:drawing>
          <wp:inline distT="0" distB="0" distL="0" distR="0" wp14:anchorId="3892A240" wp14:editId="79A150C4">
            <wp:extent cx="538316" cy="345817"/>
            <wp:effectExtent l="0" t="0" r="0" b="0"/>
            <wp:docPr id="11" name="Image 11" descr="Le dîner de l'AASA a eu lieu devant l'entrée de l'hô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Le dîner de l'AASA a eu lieu devant l'entrée de l'hôtel..."/>
                    <pic:cNvPicPr>
                      <a:picLocks noChangeAspect="1" noChangeArrowheads="1"/>
                    </pic:cNvPicPr>
                  </pic:nvPicPr>
                  <pic:blipFill rotWithShape="1">
                    <a:blip r:embed="rId24" cstate="email">
                      <a:extLst>
                        <a:ext uri="{28A0092B-C50C-407E-A947-70E740481C1C}">
                          <a14:useLocalDpi xmlns:a14="http://schemas.microsoft.com/office/drawing/2010/main"/>
                        </a:ext>
                      </a:extLst>
                    </a:blip>
                    <a:stretch/>
                  </pic:blipFill>
                  <pic:spPr bwMode="auto">
                    <a:xfrm rot="10800000" flipV="1">
                      <a:off x="0" y="0"/>
                      <a:ext cx="539005" cy="3462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7102000" w14:textId="4EB7F7A0" w:rsidR="005979C7" w:rsidRPr="00371B59" w:rsidRDefault="00422F37" w:rsidP="009B79C3">
      <w:pPr>
        <w:widowControl w:val="0"/>
        <w:shd w:val="clear" w:color="auto" w:fill="FFFFFF"/>
        <w:suppressAutoHyphens w:val="0"/>
        <w:jc w:val="center"/>
        <w:divId w:val="459692668"/>
        <w:rPr>
          <w:rFonts w:ascii="Times New Roman" w:eastAsia="Times New Roman" w:hAnsi="Times New Roman" w:cs="Times New Roman"/>
          <w:b/>
          <w:bCs/>
          <w:i/>
          <w:iCs/>
          <w:color w:val="222222"/>
          <w:kern w:val="0"/>
          <w:sz w:val="16"/>
          <w:szCs w:val="16"/>
          <w:lang w:eastAsia="fr-FR" w:bidi="ar-SA"/>
        </w:rPr>
      </w:pPr>
      <w:r w:rsidRPr="00371B59">
        <w:rPr>
          <w:rFonts w:ascii="Times New Roman" w:eastAsia="Times New Roman" w:hAnsi="Times New Roman" w:cs="Times New Roman"/>
          <w:b/>
          <w:bCs/>
          <w:i/>
          <w:iCs/>
          <w:color w:val="222222"/>
          <w:kern w:val="0"/>
          <w:sz w:val="16"/>
          <w:szCs w:val="16"/>
          <w:lang w:eastAsia="fr-FR" w:bidi="ar-SA"/>
        </w:rPr>
        <w:t>Le dîner de l'AASA a eu lieu devant l'entrée de l'hôtel...</w:t>
      </w:r>
    </w:p>
    <w:p w14:paraId="02A3A333" w14:textId="77777777" w:rsidR="00B37099" w:rsidRPr="00371B59" w:rsidRDefault="00B37099" w:rsidP="009B79C3">
      <w:pPr>
        <w:widowControl w:val="0"/>
        <w:shd w:val="clear" w:color="auto" w:fill="FFFFFF"/>
        <w:suppressAutoHyphens w:val="0"/>
        <w:jc w:val="center"/>
        <w:divId w:val="459692668"/>
        <w:rPr>
          <w:rFonts w:ascii="Times New Roman" w:eastAsia="Times New Roman" w:hAnsi="Times New Roman" w:cs="Times New Roman"/>
          <w:b/>
          <w:bCs/>
          <w:i/>
          <w:iCs/>
          <w:color w:val="222222"/>
          <w:kern w:val="0"/>
          <w:sz w:val="16"/>
          <w:szCs w:val="16"/>
          <w:lang w:eastAsia="fr-FR" w:bidi="ar-SA"/>
        </w:rPr>
      </w:pPr>
    </w:p>
    <w:sectPr w:rsidR="00B37099" w:rsidRPr="00371B59" w:rsidSect="00903FE3">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134" w:header="720" w:footer="1134"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B8248" w14:textId="77777777" w:rsidR="007157D0" w:rsidRDefault="007157D0">
      <w:pPr>
        <w:rPr>
          <w:rFonts w:hint="eastAsia"/>
        </w:rPr>
      </w:pPr>
      <w:r>
        <w:separator/>
      </w:r>
    </w:p>
  </w:endnote>
  <w:endnote w:type="continuationSeparator" w:id="0">
    <w:p w14:paraId="1E1859C2" w14:textId="77777777" w:rsidR="007157D0" w:rsidRDefault="007157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TrashHand">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CAA2" w14:textId="77777777" w:rsidR="008A5958" w:rsidRDefault="008A5958">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8F29F" w14:textId="77777777" w:rsidR="008A5958" w:rsidRDefault="008A5958">
    <w:pPr>
      <w:pStyle w:val="Pieddepag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40DF" w14:textId="77777777" w:rsidR="008A5958" w:rsidRDefault="008A5958">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B858" w14:textId="77777777" w:rsidR="007157D0" w:rsidRDefault="007157D0">
      <w:pPr>
        <w:rPr>
          <w:rFonts w:hint="eastAsia"/>
        </w:rPr>
      </w:pPr>
      <w:r>
        <w:separator/>
      </w:r>
    </w:p>
  </w:footnote>
  <w:footnote w:type="continuationSeparator" w:id="0">
    <w:p w14:paraId="69D19E6C" w14:textId="77777777" w:rsidR="007157D0" w:rsidRDefault="007157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50A99" w14:textId="77777777" w:rsidR="008A5958" w:rsidRDefault="008A5958">
    <w:pPr>
      <w:pStyle w:val="En-tt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101F" w14:textId="77777777" w:rsidR="008A5958" w:rsidRDefault="008A5958">
    <w:pPr>
      <w:pStyle w:val="En-tt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59845" w14:textId="77777777" w:rsidR="008A5958" w:rsidRDefault="008A5958">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00E53"/>
    <w:multiLevelType w:val="hybridMultilevel"/>
    <w:tmpl w:val="5B3ED4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652F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250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87994"/>
    <w:multiLevelType w:val="hybridMultilevel"/>
    <w:tmpl w:val="FEEADAEC"/>
    <w:lvl w:ilvl="0" w:tplc="FFFFFFFF">
      <w:start w:val="144"/>
      <w:numFmt w:val="bullet"/>
      <w:lvlText w:val="-"/>
      <w:lvlJc w:val="left"/>
      <w:pPr>
        <w:ind w:left="420" w:hanging="360"/>
      </w:pPr>
      <w:rPr>
        <w:rFonts w:ascii="Times New Roman" w:eastAsia="Times New Roman" w:hAnsi="Times New Roman" w:cs="Times New Roman" w:hint="default"/>
        <w:color w:val="000000" w:themeColor="text1"/>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2FEB1353"/>
    <w:multiLevelType w:val="hybridMultilevel"/>
    <w:tmpl w:val="EAE046E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1877C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478"/>
    <w:rsid w:val="00002A9A"/>
    <w:rsid w:val="00006D82"/>
    <w:rsid w:val="00010E9C"/>
    <w:rsid w:val="000314EE"/>
    <w:rsid w:val="0003657E"/>
    <w:rsid w:val="00054B62"/>
    <w:rsid w:val="00054E8F"/>
    <w:rsid w:val="00063324"/>
    <w:rsid w:val="00065050"/>
    <w:rsid w:val="000661A8"/>
    <w:rsid w:val="000865B9"/>
    <w:rsid w:val="00086B8B"/>
    <w:rsid w:val="000951A1"/>
    <w:rsid w:val="00095DE7"/>
    <w:rsid w:val="00096484"/>
    <w:rsid w:val="000A260B"/>
    <w:rsid w:val="000A6265"/>
    <w:rsid w:val="000A75B0"/>
    <w:rsid w:val="000B3AD8"/>
    <w:rsid w:val="000C4223"/>
    <w:rsid w:val="000D3CA6"/>
    <w:rsid w:val="000D64FD"/>
    <w:rsid w:val="000E7C1C"/>
    <w:rsid w:val="000F6616"/>
    <w:rsid w:val="00117EBA"/>
    <w:rsid w:val="00124B40"/>
    <w:rsid w:val="001268AA"/>
    <w:rsid w:val="00142579"/>
    <w:rsid w:val="00142D3A"/>
    <w:rsid w:val="001452F9"/>
    <w:rsid w:val="00145E71"/>
    <w:rsid w:val="0015266E"/>
    <w:rsid w:val="00165A3F"/>
    <w:rsid w:val="0017148B"/>
    <w:rsid w:val="00190061"/>
    <w:rsid w:val="00190171"/>
    <w:rsid w:val="00193F0A"/>
    <w:rsid w:val="0019674D"/>
    <w:rsid w:val="001A7AFD"/>
    <w:rsid w:val="001B0A81"/>
    <w:rsid w:val="001B113C"/>
    <w:rsid w:val="001C4B0A"/>
    <w:rsid w:val="001D0F61"/>
    <w:rsid w:val="001E0C99"/>
    <w:rsid w:val="001F6DDF"/>
    <w:rsid w:val="00207148"/>
    <w:rsid w:val="002071FA"/>
    <w:rsid w:val="00221BEB"/>
    <w:rsid w:val="00225012"/>
    <w:rsid w:val="00227BB6"/>
    <w:rsid w:val="002309EB"/>
    <w:rsid w:val="002368E2"/>
    <w:rsid w:val="0023715D"/>
    <w:rsid w:val="0025532F"/>
    <w:rsid w:val="00257ECD"/>
    <w:rsid w:val="00277DCA"/>
    <w:rsid w:val="00290D6F"/>
    <w:rsid w:val="00295AC4"/>
    <w:rsid w:val="002A3F34"/>
    <w:rsid w:val="002A4362"/>
    <w:rsid w:val="002B0BF1"/>
    <w:rsid w:val="002C15A0"/>
    <w:rsid w:val="002C1621"/>
    <w:rsid w:val="002C70F8"/>
    <w:rsid w:val="002C7A98"/>
    <w:rsid w:val="002D0D90"/>
    <w:rsid w:val="002D2309"/>
    <w:rsid w:val="002D26BA"/>
    <w:rsid w:val="002D4025"/>
    <w:rsid w:val="002D6682"/>
    <w:rsid w:val="002E3883"/>
    <w:rsid w:val="00310D93"/>
    <w:rsid w:val="00314803"/>
    <w:rsid w:val="00321379"/>
    <w:rsid w:val="00333993"/>
    <w:rsid w:val="00344653"/>
    <w:rsid w:val="00347940"/>
    <w:rsid w:val="00356650"/>
    <w:rsid w:val="00356A35"/>
    <w:rsid w:val="00367F2A"/>
    <w:rsid w:val="00371B59"/>
    <w:rsid w:val="00383840"/>
    <w:rsid w:val="003A45CB"/>
    <w:rsid w:val="003A6637"/>
    <w:rsid w:val="003D14E9"/>
    <w:rsid w:val="003D2374"/>
    <w:rsid w:val="003D7D0A"/>
    <w:rsid w:val="003F5176"/>
    <w:rsid w:val="004113D1"/>
    <w:rsid w:val="00422F37"/>
    <w:rsid w:val="004303C7"/>
    <w:rsid w:val="00435A63"/>
    <w:rsid w:val="00437E53"/>
    <w:rsid w:val="00437FDE"/>
    <w:rsid w:val="0044464A"/>
    <w:rsid w:val="0044471D"/>
    <w:rsid w:val="0045056B"/>
    <w:rsid w:val="0046686F"/>
    <w:rsid w:val="00476002"/>
    <w:rsid w:val="004819AF"/>
    <w:rsid w:val="00483228"/>
    <w:rsid w:val="00484863"/>
    <w:rsid w:val="004868E7"/>
    <w:rsid w:val="00491478"/>
    <w:rsid w:val="00491DDD"/>
    <w:rsid w:val="00493D1F"/>
    <w:rsid w:val="004972A2"/>
    <w:rsid w:val="004A0264"/>
    <w:rsid w:val="004C3AFB"/>
    <w:rsid w:val="004D5C1B"/>
    <w:rsid w:val="004E0525"/>
    <w:rsid w:val="004E10BB"/>
    <w:rsid w:val="004F42B3"/>
    <w:rsid w:val="0051362F"/>
    <w:rsid w:val="005208BD"/>
    <w:rsid w:val="0052724F"/>
    <w:rsid w:val="00541E21"/>
    <w:rsid w:val="005420F5"/>
    <w:rsid w:val="00542590"/>
    <w:rsid w:val="005440FB"/>
    <w:rsid w:val="0054700C"/>
    <w:rsid w:val="00556CDE"/>
    <w:rsid w:val="005744FD"/>
    <w:rsid w:val="00575A59"/>
    <w:rsid w:val="00575FAE"/>
    <w:rsid w:val="00576378"/>
    <w:rsid w:val="005864FD"/>
    <w:rsid w:val="00590763"/>
    <w:rsid w:val="0059480D"/>
    <w:rsid w:val="005961B4"/>
    <w:rsid w:val="005979C7"/>
    <w:rsid w:val="005A790F"/>
    <w:rsid w:val="005C3E8B"/>
    <w:rsid w:val="005D2326"/>
    <w:rsid w:val="005D7012"/>
    <w:rsid w:val="005E02A3"/>
    <w:rsid w:val="00604D7A"/>
    <w:rsid w:val="00605612"/>
    <w:rsid w:val="006110C3"/>
    <w:rsid w:val="006179B8"/>
    <w:rsid w:val="00620057"/>
    <w:rsid w:val="00621466"/>
    <w:rsid w:val="00625E1B"/>
    <w:rsid w:val="0063175B"/>
    <w:rsid w:val="00657773"/>
    <w:rsid w:val="006723BD"/>
    <w:rsid w:val="00677449"/>
    <w:rsid w:val="00687A3A"/>
    <w:rsid w:val="0069261B"/>
    <w:rsid w:val="006A1999"/>
    <w:rsid w:val="006A1EB8"/>
    <w:rsid w:val="006A3AB5"/>
    <w:rsid w:val="006A5D8D"/>
    <w:rsid w:val="006D3877"/>
    <w:rsid w:val="006E5918"/>
    <w:rsid w:val="006E743D"/>
    <w:rsid w:val="007015E6"/>
    <w:rsid w:val="00705BCA"/>
    <w:rsid w:val="00710933"/>
    <w:rsid w:val="00713EE9"/>
    <w:rsid w:val="00714CDD"/>
    <w:rsid w:val="007157D0"/>
    <w:rsid w:val="007308AC"/>
    <w:rsid w:val="007542C1"/>
    <w:rsid w:val="00754ADC"/>
    <w:rsid w:val="00755954"/>
    <w:rsid w:val="00757009"/>
    <w:rsid w:val="007803BD"/>
    <w:rsid w:val="00782772"/>
    <w:rsid w:val="00787EDC"/>
    <w:rsid w:val="007A0A93"/>
    <w:rsid w:val="007A7656"/>
    <w:rsid w:val="007B539D"/>
    <w:rsid w:val="007C0BEE"/>
    <w:rsid w:val="007D67F4"/>
    <w:rsid w:val="007E6573"/>
    <w:rsid w:val="007E692A"/>
    <w:rsid w:val="007F3806"/>
    <w:rsid w:val="008018D2"/>
    <w:rsid w:val="00803FB6"/>
    <w:rsid w:val="00806563"/>
    <w:rsid w:val="00834800"/>
    <w:rsid w:val="00841AFE"/>
    <w:rsid w:val="00854175"/>
    <w:rsid w:val="00861FD0"/>
    <w:rsid w:val="0087285E"/>
    <w:rsid w:val="0088068F"/>
    <w:rsid w:val="008A167B"/>
    <w:rsid w:val="008A5958"/>
    <w:rsid w:val="008B065B"/>
    <w:rsid w:val="008C1ABC"/>
    <w:rsid w:val="008C1DAF"/>
    <w:rsid w:val="008D7130"/>
    <w:rsid w:val="008E1756"/>
    <w:rsid w:val="00900B4F"/>
    <w:rsid w:val="00903FE3"/>
    <w:rsid w:val="009216A8"/>
    <w:rsid w:val="00921BB0"/>
    <w:rsid w:val="00932CA5"/>
    <w:rsid w:val="009414DF"/>
    <w:rsid w:val="00947F96"/>
    <w:rsid w:val="009539B9"/>
    <w:rsid w:val="00956E56"/>
    <w:rsid w:val="009676C9"/>
    <w:rsid w:val="009705AD"/>
    <w:rsid w:val="00973100"/>
    <w:rsid w:val="00980A0C"/>
    <w:rsid w:val="009A282A"/>
    <w:rsid w:val="009B0511"/>
    <w:rsid w:val="009B11D0"/>
    <w:rsid w:val="009B79C3"/>
    <w:rsid w:val="009C2FCA"/>
    <w:rsid w:val="009C4DAE"/>
    <w:rsid w:val="009F56AA"/>
    <w:rsid w:val="00A00DED"/>
    <w:rsid w:val="00A060DA"/>
    <w:rsid w:val="00A113F3"/>
    <w:rsid w:val="00A11B1F"/>
    <w:rsid w:val="00A157D2"/>
    <w:rsid w:val="00A17B07"/>
    <w:rsid w:val="00A22AD8"/>
    <w:rsid w:val="00A33E99"/>
    <w:rsid w:val="00A368B2"/>
    <w:rsid w:val="00A4370E"/>
    <w:rsid w:val="00A66F5C"/>
    <w:rsid w:val="00A74A56"/>
    <w:rsid w:val="00A819F6"/>
    <w:rsid w:val="00A831FA"/>
    <w:rsid w:val="00A86641"/>
    <w:rsid w:val="00AA28A6"/>
    <w:rsid w:val="00AA6080"/>
    <w:rsid w:val="00AA6166"/>
    <w:rsid w:val="00AA77CC"/>
    <w:rsid w:val="00AB0EE8"/>
    <w:rsid w:val="00AB2B27"/>
    <w:rsid w:val="00AE09A0"/>
    <w:rsid w:val="00AE785E"/>
    <w:rsid w:val="00B30192"/>
    <w:rsid w:val="00B329AA"/>
    <w:rsid w:val="00B34C66"/>
    <w:rsid w:val="00B37099"/>
    <w:rsid w:val="00B62837"/>
    <w:rsid w:val="00B64A07"/>
    <w:rsid w:val="00B6671E"/>
    <w:rsid w:val="00B7648C"/>
    <w:rsid w:val="00B939AE"/>
    <w:rsid w:val="00B94621"/>
    <w:rsid w:val="00B9529D"/>
    <w:rsid w:val="00BA2637"/>
    <w:rsid w:val="00BA3607"/>
    <w:rsid w:val="00BB0869"/>
    <w:rsid w:val="00BC1580"/>
    <w:rsid w:val="00BC2D78"/>
    <w:rsid w:val="00BC3D92"/>
    <w:rsid w:val="00BC4992"/>
    <w:rsid w:val="00BE183B"/>
    <w:rsid w:val="00BE4FAD"/>
    <w:rsid w:val="00C016F7"/>
    <w:rsid w:val="00C02B45"/>
    <w:rsid w:val="00C146DA"/>
    <w:rsid w:val="00C15A2E"/>
    <w:rsid w:val="00C17F09"/>
    <w:rsid w:val="00C211EA"/>
    <w:rsid w:val="00C34645"/>
    <w:rsid w:val="00C34B95"/>
    <w:rsid w:val="00C34C13"/>
    <w:rsid w:val="00C35B6B"/>
    <w:rsid w:val="00C35F89"/>
    <w:rsid w:val="00C66990"/>
    <w:rsid w:val="00C70151"/>
    <w:rsid w:val="00C725DA"/>
    <w:rsid w:val="00C7467F"/>
    <w:rsid w:val="00C74C18"/>
    <w:rsid w:val="00C82A4C"/>
    <w:rsid w:val="00C84397"/>
    <w:rsid w:val="00C90791"/>
    <w:rsid w:val="00C92EDD"/>
    <w:rsid w:val="00CA6045"/>
    <w:rsid w:val="00CB1F23"/>
    <w:rsid w:val="00CB379D"/>
    <w:rsid w:val="00CC1BB8"/>
    <w:rsid w:val="00CC3521"/>
    <w:rsid w:val="00CC67C5"/>
    <w:rsid w:val="00CD4B0E"/>
    <w:rsid w:val="00CE24EA"/>
    <w:rsid w:val="00CF671E"/>
    <w:rsid w:val="00D25199"/>
    <w:rsid w:val="00D25A44"/>
    <w:rsid w:val="00D30B5C"/>
    <w:rsid w:val="00D40C1C"/>
    <w:rsid w:val="00D44BEC"/>
    <w:rsid w:val="00D47237"/>
    <w:rsid w:val="00D4774C"/>
    <w:rsid w:val="00D51420"/>
    <w:rsid w:val="00D5513F"/>
    <w:rsid w:val="00D555D6"/>
    <w:rsid w:val="00D57AC4"/>
    <w:rsid w:val="00D61EED"/>
    <w:rsid w:val="00D64D49"/>
    <w:rsid w:val="00D651A0"/>
    <w:rsid w:val="00D658FF"/>
    <w:rsid w:val="00D6622C"/>
    <w:rsid w:val="00D712F6"/>
    <w:rsid w:val="00D87FFB"/>
    <w:rsid w:val="00D907A8"/>
    <w:rsid w:val="00D93110"/>
    <w:rsid w:val="00DA2625"/>
    <w:rsid w:val="00DA3A70"/>
    <w:rsid w:val="00DA3E09"/>
    <w:rsid w:val="00DB4101"/>
    <w:rsid w:val="00DC085F"/>
    <w:rsid w:val="00DD2D10"/>
    <w:rsid w:val="00DD4CEB"/>
    <w:rsid w:val="00DE0188"/>
    <w:rsid w:val="00DE382F"/>
    <w:rsid w:val="00DE52B6"/>
    <w:rsid w:val="00DF5146"/>
    <w:rsid w:val="00DF52F2"/>
    <w:rsid w:val="00E242E6"/>
    <w:rsid w:val="00E62CAB"/>
    <w:rsid w:val="00E6731D"/>
    <w:rsid w:val="00EA6B96"/>
    <w:rsid w:val="00EB0CC4"/>
    <w:rsid w:val="00EC1B7C"/>
    <w:rsid w:val="00EC308F"/>
    <w:rsid w:val="00EC5584"/>
    <w:rsid w:val="00ED131A"/>
    <w:rsid w:val="00ED4869"/>
    <w:rsid w:val="00EE3E6E"/>
    <w:rsid w:val="00F029D2"/>
    <w:rsid w:val="00F041AF"/>
    <w:rsid w:val="00F13BC2"/>
    <w:rsid w:val="00F16053"/>
    <w:rsid w:val="00F168B1"/>
    <w:rsid w:val="00F17A85"/>
    <w:rsid w:val="00F21E64"/>
    <w:rsid w:val="00F23087"/>
    <w:rsid w:val="00F43FE6"/>
    <w:rsid w:val="00F466DE"/>
    <w:rsid w:val="00F478D1"/>
    <w:rsid w:val="00F54252"/>
    <w:rsid w:val="00F57424"/>
    <w:rsid w:val="00F65F05"/>
    <w:rsid w:val="00F70032"/>
    <w:rsid w:val="00F73F57"/>
    <w:rsid w:val="00F83E42"/>
    <w:rsid w:val="00F92D91"/>
    <w:rsid w:val="00F94CFB"/>
    <w:rsid w:val="00FB3360"/>
    <w:rsid w:val="00FC3787"/>
    <w:rsid w:val="00FD0881"/>
    <w:rsid w:val="00FD2DDB"/>
    <w:rsid w:val="00FD428B"/>
    <w:rsid w:val="00FF2C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C5D0DC6"/>
  <w15:docId w15:val="{38D5223D-E753-E248-A767-D5834DB1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itre1">
    <w:name w:val="heading 1"/>
    <w:basedOn w:val="Normal"/>
    <w:next w:val="Normal"/>
    <w:link w:val="Titre1Car"/>
    <w:uiPriority w:val="9"/>
    <w:qFormat/>
    <w:rsid w:val="00DA2625"/>
    <w:pPr>
      <w:keepNext/>
      <w:keepLines/>
      <w:spacing w:before="240"/>
      <w:outlineLvl w:val="0"/>
    </w:pPr>
    <w:rPr>
      <w:rFonts w:asciiTheme="majorHAnsi" w:eastAsiaTheme="majorEastAsia" w:hAnsiTheme="majorHAnsi"/>
      <w:color w:val="2F5496" w:themeColor="accent1" w:themeShade="BF"/>
      <w:sz w:val="32"/>
      <w:szCs w:val="29"/>
    </w:rPr>
  </w:style>
  <w:style w:type="paragraph" w:styleId="Titre3">
    <w:name w:val="heading 3"/>
    <w:basedOn w:val="Normal"/>
    <w:next w:val="Normal"/>
    <w:link w:val="Titre3Car"/>
    <w:uiPriority w:val="9"/>
    <w:unhideWhenUsed/>
    <w:qFormat/>
    <w:rsid w:val="00422F37"/>
    <w:pPr>
      <w:keepNext/>
      <w:keepLines/>
      <w:spacing w:before="40"/>
      <w:outlineLvl w:val="2"/>
    </w:pPr>
    <w:rPr>
      <w:rFonts w:asciiTheme="majorHAnsi" w:eastAsiaTheme="majorEastAsia" w:hAnsiTheme="majorHAnsi"/>
      <w:color w:val="1F3763"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A10">
    <w:name w:val="A10"/>
    <w:rPr>
      <w:sz w:val="28"/>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Lienhypertexte">
    <w:name w:val="Hyperlink"/>
    <w:uiPriority w:val="99"/>
    <w:rPr>
      <w:color w:val="000080"/>
      <w:u w:val="single"/>
    </w:rPr>
  </w:style>
  <w:style w:type="character" w:styleId="Accentuation">
    <w:name w:val="Emphasis"/>
    <w:uiPriority w:val="20"/>
    <w:qFormat/>
    <w:rPr>
      <w:i/>
      <w:iCs/>
    </w:rPr>
  </w:style>
  <w:style w:type="character" w:customStyle="1" w:styleId="A28">
    <w:name w:val="A28"/>
    <w:rPr>
      <w:sz w:val="30"/>
    </w:rPr>
  </w:style>
  <w:style w:type="character" w:customStyle="1" w:styleId="A15">
    <w:name w:val="A15"/>
    <w:rPr>
      <w:sz w:val="26"/>
    </w:rPr>
  </w:style>
  <w:style w:type="character" w:customStyle="1" w:styleId="A34">
    <w:name w:val="A34"/>
    <w:rPr>
      <w:rFonts w:ascii="TrashHand" w:hAnsi="TrashHand"/>
      <w:sz w:val="22"/>
    </w:rPr>
  </w:style>
  <w:style w:type="paragraph" w:customStyle="1" w:styleId="Titre10">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Notedebasdepage">
    <w:name w:val="footnote text"/>
    <w:basedOn w:val="Normal"/>
    <w:pPr>
      <w:suppressLineNumbers/>
      <w:ind w:left="339" w:hanging="339"/>
    </w:pPr>
    <w:rPr>
      <w:sz w:val="20"/>
      <w:szCs w:val="20"/>
    </w:rPr>
  </w:style>
  <w:style w:type="paragraph" w:customStyle="1" w:styleId="Pa2">
    <w:name w:val="Pa2"/>
    <w:pPr>
      <w:suppressAutoHyphens/>
      <w:spacing w:line="241" w:lineRule="atLeast"/>
    </w:pPr>
    <w:rPr>
      <w:rFonts w:ascii="Liberation Serif" w:eastAsia="SimSun" w:hAnsi="Liberation Serif" w:cs="Mangal"/>
      <w:kern w:val="2"/>
      <w:sz w:val="24"/>
      <w:szCs w:val="24"/>
      <w:lang w:val="en-US" w:eastAsia="zh-CN" w:bidi="hi-IN"/>
    </w:rPr>
  </w:style>
  <w:style w:type="paragraph" w:customStyle="1" w:styleId="En-tteetpieddepage">
    <w:name w:val="En-tête et pied de page"/>
    <w:basedOn w:val="Normal"/>
    <w:pPr>
      <w:suppressLineNumbers/>
      <w:tabs>
        <w:tab w:val="center" w:pos="4819"/>
        <w:tab w:val="right" w:pos="9638"/>
      </w:tabs>
    </w:pPr>
  </w:style>
  <w:style w:type="paragraph" w:styleId="Pieddepage">
    <w:name w:val="footer"/>
    <w:basedOn w:val="En-tteetpieddepage"/>
  </w:style>
  <w:style w:type="paragraph" w:customStyle="1" w:styleId="Pa0">
    <w:name w:val="Pa0"/>
    <w:pPr>
      <w:widowControl w:val="0"/>
      <w:suppressAutoHyphens/>
      <w:spacing w:line="241" w:lineRule="atLeast"/>
    </w:pPr>
    <w:rPr>
      <w:rFonts w:ascii="Liberation Serif" w:eastAsia="NSimSun" w:hAnsi="Liberation Serif" w:cs="Arial"/>
      <w:sz w:val="24"/>
      <w:szCs w:val="24"/>
      <w:lang w:eastAsia="zh-CN" w:bidi="hi-IN"/>
    </w:rPr>
  </w:style>
  <w:style w:type="paragraph" w:customStyle="1" w:styleId="Contenudetableau">
    <w:name w:val="Contenu de tableau"/>
    <w:basedOn w:val="Normal"/>
    <w:pPr>
      <w:widowControl w:val="0"/>
      <w:suppressLineNumbers/>
    </w:pPr>
  </w:style>
  <w:style w:type="paragraph" w:styleId="En-tte">
    <w:name w:val="header"/>
    <w:basedOn w:val="Normal"/>
    <w:link w:val="En-tteCar"/>
    <w:uiPriority w:val="99"/>
    <w:unhideWhenUsed/>
    <w:rsid w:val="00491478"/>
    <w:pPr>
      <w:tabs>
        <w:tab w:val="center" w:pos="4536"/>
        <w:tab w:val="right" w:pos="9072"/>
      </w:tabs>
    </w:pPr>
    <w:rPr>
      <w:szCs w:val="21"/>
    </w:rPr>
  </w:style>
  <w:style w:type="character" w:customStyle="1" w:styleId="En-tteCar">
    <w:name w:val="En-tête Car"/>
    <w:basedOn w:val="Policepardfaut"/>
    <w:link w:val="En-tte"/>
    <w:uiPriority w:val="99"/>
    <w:rsid w:val="00491478"/>
    <w:rPr>
      <w:rFonts w:ascii="Liberation Serif" w:eastAsia="SimSun" w:hAnsi="Liberation Serif" w:cs="Mangal"/>
      <w:kern w:val="2"/>
      <w:sz w:val="24"/>
      <w:szCs w:val="21"/>
      <w:lang w:val="en-US" w:eastAsia="zh-CN" w:bidi="hi-IN"/>
    </w:rPr>
  </w:style>
  <w:style w:type="character" w:customStyle="1" w:styleId="apple-converted-space">
    <w:name w:val="apple-converted-space"/>
    <w:basedOn w:val="Policepardfaut"/>
    <w:rsid w:val="005A790F"/>
  </w:style>
  <w:style w:type="character" w:customStyle="1" w:styleId="romain">
    <w:name w:val="romain"/>
    <w:basedOn w:val="Policepardfaut"/>
    <w:rsid w:val="005A790F"/>
  </w:style>
  <w:style w:type="character" w:customStyle="1" w:styleId="Mentionnonrsolue1">
    <w:name w:val="Mention non résolue1"/>
    <w:basedOn w:val="Policepardfaut"/>
    <w:uiPriority w:val="99"/>
    <w:semiHidden/>
    <w:unhideWhenUsed/>
    <w:rsid w:val="000C4223"/>
    <w:rPr>
      <w:color w:val="605E5C"/>
      <w:shd w:val="clear" w:color="auto" w:fill="E1DFDD"/>
    </w:rPr>
  </w:style>
  <w:style w:type="character" w:styleId="Marquedecommentaire">
    <w:name w:val="annotation reference"/>
    <w:basedOn w:val="Policepardfaut"/>
    <w:uiPriority w:val="99"/>
    <w:semiHidden/>
    <w:unhideWhenUsed/>
    <w:rsid w:val="00903FE3"/>
    <w:rPr>
      <w:sz w:val="16"/>
      <w:szCs w:val="16"/>
    </w:rPr>
  </w:style>
  <w:style w:type="paragraph" w:styleId="Commentaire">
    <w:name w:val="annotation text"/>
    <w:basedOn w:val="Normal"/>
    <w:link w:val="CommentaireCar"/>
    <w:uiPriority w:val="99"/>
    <w:unhideWhenUsed/>
    <w:rsid w:val="00903FE3"/>
    <w:rPr>
      <w:sz w:val="20"/>
      <w:szCs w:val="18"/>
    </w:rPr>
  </w:style>
  <w:style w:type="character" w:customStyle="1" w:styleId="CommentaireCar">
    <w:name w:val="Commentaire Car"/>
    <w:basedOn w:val="Policepardfaut"/>
    <w:link w:val="Commentaire"/>
    <w:uiPriority w:val="99"/>
    <w:rsid w:val="00903FE3"/>
    <w:rPr>
      <w:rFonts w:ascii="Liberation Serif" w:eastAsia="SimSun" w:hAnsi="Liberation Serif" w:cs="Mangal"/>
      <w:kern w:val="2"/>
      <w:szCs w:val="18"/>
      <w:lang w:val="en-US" w:eastAsia="zh-CN" w:bidi="hi-IN"/>
    </w:rPr>
  </w:style>
  <w:style w:type="paragraph" w:styleId="Objetducommentaire">
    <w:name w:val="annotation subject"/>
    <w:basedOn w:val="Commentaire"/>
    <w:next w:val="Commentaire"/>
    <w:link w:val="ObjetducommentaireCar"/>
    <w:uiPriority w:val="99"/>
    <w:semiHidden/>
    <w:unhideWhenUsed/>
    <w:rsid w:val="00903FE3"/>
    <w:rPr>
      <w:b/>
      <w:bCs/>
    </w:rPr>
  </w:style>
  <w:style w:type="character" w:customStyle="1" w:styleId="ObjetducommentaireCar">
    <w:name w:val="Objet du commentaire Car"/>
    <w:basedOn w:val="CommentaireCar"/>
    <w:link w:val="Objetducommentaire"/>
    <w:uiPriority w:val="99"/>
    <w:semiHidden/>
    <w:rsid w:val="00903FE3"/>
    <w:rPr>
      <w:rFonts w:ascii="Liberation Serif" w:eastAsia="SimSun" w:hAnsi="Liberation Serif" w:cs="Mangal"/>
      <w:b/>
      <w:bCs/>
      <w:kern w:val="2"/>
      <w:szCs w:val="18"/>
      <w:lang w:val="en-US" w:eastAsia="zh-CN" w:bidi="hi-IN"/>
    </w:rPr>
  </w:style>
  <w:style w:type="paragraph" w:styleId="Paragraphedeliste">
    <w:name w:val="List Paragraph"/>
    <w:basedOn w:val="Normal"/>
    <w:uiPriority w:val="34"/>
    <w:qFormat/>
    <w:rsid w:val="00006D82"/>
    <w:pPr>
      <w:ind w:left="720"/>
      <w:contextualSpacing/>
    </w:pPr>
    <w:rPr>
      <w:szCs w:val="21"/>
    </w:rPr>
  </w:style>
  <w:style w:type="character" w:styleId="Lienhypertextesuivivisit">
    <w:name w:val="FollowedHyperlink"/>
    <w:basedOn w:val="Policepardfaut"/>
    <w:uiPriority w:val="99"/>
    <w:semiHidden/>
    <w:unhideWhenUsed/>
    <w:rsid w:val="00A113F3"/>
    <w:rPr>
      <w:color w:val="954F72" w:themeColor="followedHyperlink"/>
      <w:u w:val="single"/>
    </w:rPr>
  </w:style>
  <w:style w:type="paragraph" w:styleId="Notedefin">
    <w:name w:val="endnote text"/>
    <w:basedOn w:val="Normal"/>
    <w:link w:val="NotedefinCar"/>
    <w:uiPriority w:val="99"/>
    <w:semiHidden/>
    <w:unhideWhenUsed/>
    <w:rsid w:val="002A4362"/>
    <w:rPr>
      <w:sz w:val="20"/>
      <w:szCs w:val="18"/>
    </w:rPr>
  </w:style>
  <w:style w:type="character" w:customStyle="1" w:styleId="NotedefinCar">
    <w:name w:val="Note de fin Car"/>
    <w:basedOn w:val="Policepardfaut"/>
    <w:link w:val="Notedefin"/>
    <w:uiPriority w:val="99"/>
    <w:semiHidden/>
    <w:rsid w:val="002A4362"/>
    <w:rPr>
      <w:rFonts w:ascii="Liberation Serif" w:eastAsia="SimSun" w:hAnsi="Liberation Serif" w:cs="Mangal"/>
      <w:kern w:val="2"/>
      <w:szCs w:val="18"/>
      <w:lang w:val="en-US" w:eastAsia="zh-CN" w:bidi="hi-IN"/>
    </w:rPr>
  </w:style>
  <w:style w:type="paragraph" w:customStyle="1" w:styleId="s3">
    <w:name w:val="s3"/>
    <w:basedOn w:val="Normal"/>
    <w:rsid w:val="006E743D"/>
    <w:pPr>
      <w:suppressAutoHyphens w:val="0"/>
      <w:spacing w:before="100" w:beforeAutospacing="1" w:after="100" w:afterAutospacing="1"/>
    </w:pPr>
    <w:rPr>
      <w:rFonts w:ascii="Times New Roman" w:eastAsiaTheme="minorEastAsia" w:hAnsi="Times New Roman" w:cs="Times New Roman"/>
      <w:kern w:val="0"/>
      <w:lang w:eastAsia="fr-FR" w:bidi="ar-SA"/>
    </w:rPr>
  </w:style>
  <w:style w:type="character" w:customStyle="1" w:styleId="s5">
    <w:name w:val="s5"/>
    <w:basedOn w:val="Policepardfaut"/>
    <w:rsid w:val="006E743D"/>
  </w:style>
  <w:style w:type="character" w:customStyle="1" w:styleId="Titre1Car">
    <w:name w:val="Titre 1 Car"/>
    <w:basedOn w:val="Policepardfaut"/>
    <w:link w:val="Titre1"/>
    <w:uiPriority w:val="9"/>
    <w:rsid w:val="00DA2625"/>
    <w:rPr>
      <w:rFonts w:asciiTheme="majorHAnsi" w:eastAsiaTheme="majorEastAsia" w:hAnsiTheme="majorHAnsi" w:cs="Mangal"/>
      <w:color w:val="2F5496" w:themeColor="accent1" w:themeShade="BF"/>
      <w:kern w:val="2"/>
      <w:sz w:val="32"/>
      <w:szCs w:val="29"/>
      <w:lang w:val="en-US" w:eastAsia="zh-CN" w:bidi="hi-IN"/>
    </w:rPr>
  </w:style>
  <w:style w:type="paragraph" w:customStyle="1" w:styleId="legende">
    <w:name w:val="legende"/>
    <w:basedOn w:val="Normal"/>
    <w:rsid w:val="00DA2625"/>
    <w:pPr>
      <w:suppressAutoHyphens w:val="0"/>
      <w:spacing w:before="100" w:beforeAutospacing="1" w:after="100" w:afterAutospacing="1"/>
    </w:pPr>
    <w:rPr>
      <w:rFonts w:ascii="Times New Roman" w:eastAsiaTheme="minorEastAsia" w:hAnsi="Times New Roman" w:cs="Times New Roman"/>
      <w:kern w:val="0"/>
      <w:lang w:eastAsia="fr-FR" w:bidi="ar-SA"/>
    </w:rPr>
  </w:style>
  <w:style w:type="character" w:customStyle="1" w:styleId="post-author">
    <w:name w:val="post-author"/>
    <w:basedOn w:val="Policepardfaut"/>
    <w:rsid w:val="00DA2625"/>
  </w:style>
  <w:style w:type="paragraph" w:styleId="NormalWeb">
    <w:name w:val="Normal (Web)"/>
    <w:basedOn w:val="Normal"/>
    <w:uiPriority w:val="99"/>
    <w:semiHidden/>
    <w:unhideWhenUsed/>
    <w:rsid w:val="00DA2625"/>
    <w:pPr>
      <w:suppressAutoHyphens w:val="0"/>
      <w:spacing w:before="100" w:beforeAutospacing="1" w:after="100" w:afterAutospacing="1"/>
    </w:pPr>
    <w:rPr>
      <w:rFonts w:ascii="Times New Roman" w:eastAsiaTheme="minorEastAsia" w:hAnsi="Times New Roman" w:cs="Times New Roman"/>
      <w:kern w:val="0"/>
      <w:lang w:eastAsia="fr-FR" w:bidi="ar-SA"/>
    </w:rPr>
  </w:style>
  <w:style w:type="character" w:styleId="lev">
    <w:name w:val="Strong"/>
    <w:basedOn w:val="Policepardfaut"/>
    <w:uiPriority w:val="22"/>
    <w:qFormat/>
    <w:rsid w:val="00DA2625"/>
    <w:rPr>
      <w:b/>
      <w:bCs/>
    </w:rPr>
  </w:style>
  <w:style w:type="character" w:customStyle="1" w:styleId="Titre3Car">
    <w:name w:val="Titre 3 Car"/>
    <w:basedOn w:val="Policepardfaut"/>
    <w:link w:val="Titre3"/>
    <w:uiPriority w:val="9"/>
    <w:semiHidden/>
    <w:rsid w:val="00422F37"/>
    <w:rPr>
      <w:rFonts w:asciiTheme="majorHAnsi" w:eastAsiaTheme="majorEastAsia" w:hAnsiTheme="majorHAnsi" w:cs="Mangal"/>
      <w:color w:val="1F3763" w:themeColor="accent1" w:themeShade="7F"/>
      <w:kern w:val="2"/>
      <w:sz w:val="24"/>
      <w:szCs w:val="21"/>
      <w:lang w:val="en-US" w:eastAsia="zh-CN" w:bidi="hi-IN"/>
    </w:rPr>
  </w:style>
  <w:style w:type="paragraph" w:customStyle="1" w:styleId="Liste1">
    <w:name w:val="Liste1"/>
    <w:basedOn w:val="Normal"/>
    <w:rsid w:val="00422F37"/>
    <w:pPr>
      <w:suppressAutoHyphens w:val="0"/>
      <w:spacing w:before="100" w:beforeAutospacing="1" w:after="100" w:afterAutospacing="1"/>
    </w:pPr>
    <w:rPr>
      <w:rFonts w:ascii="Times New Roman" w:eastAsiaTheme="minorEastAsia" w:hAnsi="Times New Roman" w:cs="Times New Roman"/>
      <w:kern w:val="0"/>
      <w:lang w:eastAsia="fr-FR" w:bidi="ar-SA"/>
    </w:rPr>
  </w:style>
  <w:style w:type="paragraph" w:styleId="Textedebulles">
    <w:name w:val="Balloon Text"/>
    <w:basedOn w:val="Normal"/>
    <w:link w:val="TextedebullesCar"/>
    <w:uiPriority w:val="99"/>
    <w:semiHidden/>
    <w:unhideWhenUsed/>
    <w:rsid w:val="00CE24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24EA"/>
    <w:rPr>
      <w:rFonts w:ascii="Lucida Grande" w:eastAsia="SimSun" w:hAnsi="Lucida Grande" w:cs="Lucida Grande"/>
      <w:kern w:val="2"/>
      <w:sz w:val="18"/>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139680">
      <w:bodyDiv w:val="1"/>
      <w:marLeft w:val="0"/>
      <w:marRight w:val="0"/>
      <w:marTop w:val="0"/>
      <w:marBottom w:val="0"/>
      <w:divBdr>
        <w:top w:val="none" w:sz="0" w:space="0" w:color="auto"/>
        <w:left w:val="none" w:sz="0" w:space="0" w:color="auto"/>
        <w:bottom w:val="none" w:sz="0" w:space="0" w:color="auto"/>
        <w:right w:val="none" w:sz="0" w:space="0" w:color="auto"/>
      </w:divBdr>
    </w:div>
    <w:div w:id="623465211">
      <w:bodyDiv w:val="1"/>
      <w:marLeft w:val="0"/>
      <w:marRight w:val="0"/>
      <w:marTop w:val="0"/>
      <w:marBottom w:val="0"/>
      <w:divBdr>
        <w:top w:val="none" w:sz="0" w:space="0" w:color="auto"/>
        <w:left w:val="none" w:sz="0" w:space="0" w:color="auto"/>
        <w:bottom w:val="none" w:sz="0" w:space="0" w:color="auto"/>
        <w:right w:val="none" w:sz="0" w:space="0" w:color="auto"/>
      </w:divBdr>
    </w:div>
    <w:div w:id="704795513">
      <w:bodyDiv w:val="1"/>
      <w:marLeft w:val="0"/>
      <w:marRight w:val="0"/>
      <w:marTop w:val="0"/>
      <w:marBottom w:val="0"/>
      <w:divBdr>
        <w:top w:val="none" w:sz="0" w:space="0" w:color="auto"/>
        <w:left w:val="none" w:sz="0" w:space="0" w:color="auto"/>
        <w:bottom w:val="none" w:sz="0" w:space="0" w:color="auto"/>
        <w:right w:val="none" w:sz="0" w:space="0" w:color="auto"/>
      </w:divBdr>
    </w:div>
    <w:div w:id="907154785">
      <w:bodyDiv w:val="1"/>
      <w:marLeft w:val="0"/>
      <w:marRight w:val="0"/>
      <w:marTop w:val="0"/>
      <w:marBottom w:val="0"/>
      <w:divBdr>
        <w:top w:val="none" w:sz="0" w:space="0" w:color="auto"/>
        <w:left w:val="none" w:sz="0" w:space="0" w:color="auto"/>
        <w:bottom w:val="none" w:sz="0" w:space="0" w:color="auto"/>
        <w:right w:val="none" w:sz="0" w:space="0" w:color="auto"/>
      </w:divBdr>
      <w:divsChild>
        <w:div w:id="930701787">
          <w:marLeft w:val="0"/>
          <w:marRight w:val="0"/>
          <w:marTop w:val="0"/>
          <w:marBottom w:val="0"/>
          <w:divBdr>
            <w:top w:val="none" w:sz="0" w:space="0" w:color="auto"/>
            <w:left w:val="none" w:sz="0" w:space="0" w:color="auto"/>
            <w:bottom w:val="none" w:sz="0" w:space="0" w:color="auto"/>
            <w:right w:val="none" w:sz="0" w:space="0" w:color="auto"/>
          </w:divBdr>
          <w:divsChild>
            <w:div w:id="2046371864">
              <w:marLeft w:val="0"/>
              <w:marRight w:val="0"/>
              <w:marTop w:val="0"/>
              <w:marBottom w:val="0"/>
              <w:divBdr>
                <w:top w:val="none" w:sz="0" w:space="0" w:color="auto"/>
                <w:left w:val="none" w:sz="0" w:space="0" w:color="auto"/>
                <w:bottom w:val="none" w:sz="0" w:space="0" w:color="auto"/>
                <w:right w:val="none" w:sz="0" w:space="0" w:color="auto"/>
              </w:divBdr>
              <w:divsChild>
                <w:div w:id="2090150233">
                  <w:marLeft w:val="0"/>
                  <w:marRight w:val="0"/>
                  <w:marTop w:val="0"/>
                  <w:marBottom w:val="0"/>
                  <w:divBdr>
                    <w:top w:val="none" w:sz="0" w:space="0" w:color="auto"/>
                    <w:left w:val="none" w:sz="0" w:space="0" w:color="auto"/>
                    <w:bottom w:val="none" w:sz="0" w:space="0" w:color="auto"/>
                    <w:right w:val="none" w:sz="0" w:space="0" w:color="auto"/>
                  </w:divBdr>
                </w:div>
                <w:div w:id="1598363359">
                  <w:marLeft w:val="0"/>
                  <w:marRight w:val="0"/>
                  <w:marTop w:val="0"/>
                  <w:marBottom w:val="0"/>
                  <w:divBdr>
                    <w:top w:val="none" w:sz="0" w:space="0" w:color="auto"/>
                    <w:left w:val="none" w:sz="0" w:space="0" w:color="auto"/>
                    <w:bottom w:val="none" w:sz="0" w:space="0" w:color="auto"/>
                    <w:right w:val="none" w:sz="0" w:space="0" w:color="auto"/>
                  </w:divBdr>
                  <w:divsChild>
                    <w:div w:id="1513839165">
                      <w:marLeft w:val="0"/>
                      <w:marRight w:val="0"/>
                      <w:marTop w:val="0"/>
                      <w:marBottom w:val="0"/>
                      <w:divBdr>
                        <w:top w:val="none" w:sz="0" w:space="0" w:color="auto"/>
                        <w:left w:val="none" w:sz="0" w:space="0" w:color="auto"/>
                        <w:bottom w:val="none" w:sz="0" w:space="0" w:color="auto"/>
                        <w:right w:val="none" w:sz="0" w:space="0" w:color="auto"/>
                      </w:divBdr>
                    </w:div>
                    <w:div w:id="4391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785402">
                          <w:marLeft w:val="0"/>
                          <w:marRight w:val="0"/>
                          <w:marTop w:val="0"/>
                          <w:marBottom w:val="0"/>
                          <w:divBdr>
                            <w:top w:val="none" w:sz="0" w:space="0" w:color="auto"/>
                            <w:left w:val="none" w:sz="0" w:space="0" w:color="auto"/>
                            <w:bottom w:val="none" w:sz="0" w:space="0" w:color="auto"/>
                            <w:right w:val="none" w:sz="0" w:space="0" w:color="auto"/>
                          </w:divBdr>
                          <w:divsChild>
                            <w:div w:id="1912806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748205">
                                  <w:marLeft w:val="0"/>
                                  <w:marRight w:val="0"/>
                                  <w:marTop w:val="0"/>
                                  <w:marBottom w:val="0"/>
                                  <w:divBdr>
                                    <w:top w:val="none" w:sz="0" w:space="0" w:color="auto"/>
                                    <w:left w:val="none" w:sz="0" w:space="0" w:color="auto"/>
                                    <w:bottom w:val="none" w:sz="0" w:space="0" w:color="auto"/>
                                    <w:right w:val="none" w:sz="0" w:space="0" w:color="auto"/>
                                  </w:divBdr>
                                  <w:divsChild>
                                    <w:div w:id="1068960343">
                                      <w:marLeft w:val="0"/>
                                      <w:marRight w:val="0"/>
                                      <w:marTop w:val="0"/>
                                      <w:marBottom w:val="0"/>
                                      <w:divBdr>
                                        <w:top w:val="none" w:sz="0" w:space="0" w:color="auto"/>
                                        <w:left w:val="none" w:sz="0" w:space="0" w:color="auto"/>
                                        <w:bottom w:val="none" w:sz="0" w:space="0" w:color="auto"/>
                                        <w:right w:val="none" w:sz="0" w:space="0" w:color="auto"/>
                                      </w:divBdr>
                                    </w:div>
                                    <w:div w:id="1195314649">
                                      <w:marLeft w:val="0"/>
                                      <w:marRight w:val="0"/>
                                      <w:marTop w:val="0"/>
                                      <w:marBottom w:val="0"/>
                                      <w:divBdr>
                                        <w:top w:val="none" w:sz="0" w:space="0" w:color="auto"/>
                                        <w:left w:val="none" w:sz="0" w:space="0" w:color="auto"/>
                                        <w:bottom w:val="none" w:sz="0" w:space="0" w:color="auto"/>
                                        <w:right w:val="none" w:sz="0" w:space="0" w:color="auto"/>
                                      </w:divBdr>
                                    </w:div>
                                    <w:div w:id="1019547787">
                                      <w:marLeft w:val="0"/>
                                      <w:marRight w:val="0"/>
                                      <w:marTop w:val="0"/>
                                      <w:marBottom w:val="0"/>
                                      <w:divBdr>
                                        <w:top w:val="none" w:sz="0" w:space="0" w:color="auto"/>
                                        <w:left w:val="none" w:sz="0" w:space="0" w:color="auto"/>
                                        <w:bottom w:val="none" w:sz="0" w:space="0" w:color="auto"/>
                                        <w:right w:val="none" w:sz="0" w:space="0" w:color="auto"/>
                                      </w:divBdr>
                                    </w:div>
                                    <w:div w:id="734622189">
                                      <w:marLeft w:val="0"/>
                                      <w:marRight w:val="0"/>
                                      <w:marTop w:val="0"/>
                                      <w:marBottom w:val="0"/>
                                      <w:divBdr>
                                        <w:top w:val="none" w:sz="0" w:space="0" w:color="auto"/>
                                        <w:left w:val="none" w:sz="0" w:space="0" w:color="auto"/>
                                        <w:bottom w:val="none" w:sz="0" w:space="0" w:color="auto"/>
                                        <w:right w:val="none" w:sz="0" w:space="0" w:color="auto"/>
                                      </w:divBdr>
                                    </w:div>
                                    <w:div w:id="1097751352">
                                      <w:marLeft w:val="0"/>
                                      <w:marRight w:val="0"/>
                                      <w:marTop w:val="0"/>
                                      <w:marBottom w:val="0"/>
                                      <w:divBdr>
                                        <w:top w:val="none" w:sz="0" w:space="0" w:color="auto"/>
                                        <w:left w:val="none" w:sz="0" w:space="0" w:color="auto"/>
                                        <w:bottom w:val="none" w:sz="0" w:space="0" w:color="auto"/>
                                        <w:right w:val="none" w:sz="0" w:space="0" w:color="auto"/>
                                      </w:divBdr>
                                    </w:div>
                                  </w:divsChild>
                                </w:div>
                                <w:div w:id="1634209019">
                                  <w:marLeft w:val="0"/>
                                  <w:marRight w:val="0"/>
                                  <w:marTop w:val="0"/>
                                  <w:marBottom w:val="0"/>
                                  <w:divBdr>
                                    <w:top w:val="none" w:sz="0" w:space="0" w:color="auto"/>
                                    <w:left w:val="none" w:sz="0" w:space="0" w:color="auto"/>
                                    <w:bottom w:val="none" w:sz="0" w:space="0" w:color="auto"/>
                                    <w:right w:val="none" w:sz="0" w:space="0" w:color="auto"/>
                                  </w:divBdr>
                                  <w:divsChild>
                                    <w:div w:id="988166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8045449">
                                          <w:marLeft w:val="0"/>
                                          <w:marRight w:val="0"/>
                                          <w:marTop w:val="0"/>
                                          <w:marBottom w:val="0"/>
                                          <w:divBdr>
                                            <w:top w:val="none" w:sz="0" w:space="0" w:color="auto"/>
                                            <w:left w:val="none" w:sz="0" w:space="0" w:color="auto"/>
                                            <w:bottom w:val="none" w:sz="0" w:space="0" w:color="auto"/>
                                            <w:right w:val="none" w:sz="0" w:space="0" w:color="auto"/>
                                          </w:divBdr>
                                          <w:divsChild>
                                            <w:div w:id="1008020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691401">
                                                  <w:marLeft w:val="0"/>
                                                  <w:marRight w:val="0"/>
                                                  <w:marTop w:val="0"/>
                                                  <w:marBottom w:val="0"/>
                                                  <w:divBdr>
                                                    <w:top w:val="none" w:sz="0" w:space="0" w:color="auto"/>
                                                    <w:left w:val="none" w:sz="0" w:space="0" w:color="auto"/>
                                                    <w:bottom w:val="none" w:sz="0" w:space="0" w:color="auto"/>
                                                    <w:right w:val="none" w:sz="0" w:space="0" w:color="auto"/>
                                                  </w:divBdr>
                                                  <w:divsChild>
                                                    <w:div w:id="530917981">
                                                      <w:marLeft w:val="0"/>
                                                      <w:marRight w:val="0"/>
                                                      <w:marTop w:val="0"/>
                                                      <w:marBottom w:val="0"/>
                                                      <w:divBdr>
                                                        <w:top w:val="none" w:sz="0" w:space="0" w:color="auto"/>
                                                        <w:left w:val="none" w:sz="0" w:space="0" w:color="auto"/>
                                                        <w:bottom w:val="none" w:sz="0" w:space="0" w:color="auto"/>
                                                        <w:right w:val="none" w:sz="0" w:space="0" w:color="auto"/>
                                                      </w:divBdr>
                                                      <w:divsChild>
                                                        <w:div w:id="1845247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11819">
                                                              <w:marLeft w:val="0"/>
                                                              <w:marRight w:val="0"/>
                                                              <w:marTop w:val="0"/>
                                                              <w:marBottom w:val="0"/>
                                                              <w:divBdr>
                                                                <w:top w:val="none" w:sz="0" w:space="0" w:color="auto"/>
                                                                <w:left w:val="none" w:sz="0" w:space="0" w:color="auto"/>
                                                                <w:bottom w:val="none" w:sz="0" w:space="0" w:color="auto"/>
                                                                <w:right w:val="none" w:sz="0" w:space="0" w:color="auto"/>
                                                              </w:divBdr>
                                                            </w:div>
                                                          </w:divsChild>
                                                        </w:div>
                                                        <w:div w:id="200049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109525">
                                                              <w:marLeft w:val="0"/>
                                                              <w:marRight w:val="0"/>
                                                              <w:marTop w:val="0"/>
                                                              <w:marBottom w:val="0"/>
                                                              <w:divBdr>
                                                                <w:top w:val="none" w:sz="0" w:space="0" w:color="auto"/>
                                                                <w:left w:val="none" w:sz="0" w:space="0" w:color="auto"/>
                                                                <w:bottom w:val="none" w:sz="0" w:space="0" w:color="auto"/>
                                                                <w:right w:val="none" w:sz="0" w:space="0" w:color="auto"/>
                                                              </w:divBdr>
                                                              <w:divsChild>
                                                                <w:div w:id="1698117805">
                                                                  <w:marLeft w:val="0"/>
                                                                  <w:marRight w:val="0"/>
                                                                  <w:marTop w:val="0"/>
                                                                  <w:marBottom w:val="0"/>
                                                                  <w:divBdr>
                                                                    <w:top w:val="none" w:sz="0" w:space="0" w:color="auto"/>
                                                                    <w:left w:val="none" w:sz="0" w:space="0" w:color="auto"/>
                                                                    <w:bottom w:val="none" w:sz="0" w:space="0" w:color="auto"/>
                                                                    <w:right w:val="none" w:sz="0" w:space="0" w:color="auto"/>
                                                                  </w:divBdr>
                                                                  <w:divsChild>
                                                                    <w:div w:id="2590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1204522">
              <w:marLeft w:val="0"/>
              <w:marRight w:val="0"/>
              <w:marTop w:val="0"/>
              <w:marBottom w:val="0"/>
              <w:divBdr>
                <w:top w:val="none" w:sz="0" w:space="0" w:color="auto"/>
                <w:left w:val="none" w:sz="0" w:space="0" w:color="auto"/>
                <w:bottom w:val="none" w:sz="0" w:space="0" w:color="auto"/>
                <w:right w:val="none" w:sz="0" w:space="0" w:color="auto"/>
              </w:divBdr>
              <w:divsChild>
                <w:div w:id="1684671315">
                  <w:marLeft w:val="0"/>
                  <w:marRight w:val="0"/>
                  <w:marTop w:val="0"/>
                  <w:marBottom w:val="0"/>
                  <w:divBdr>
                    <w:top w:val="none" w:sz="0" w:space="0" w:color="auto"/>
                    <w:left w:val="none" w:sz="0" w:space="0" w:color="auto"/>
                    <w:bottom w:val="none" w:sz="0" w:space="0" w:color="auto"/>
                    <w:right w:val="none" w:sz="0" w:space="0" w:color="auto"/>
                  </w:divBdr>
                  <w:divsChild>
                    <w:div w:id="651446474">
                      <w:marLeft w:val="0"/>
                      <w:marRight w:val="0"/>
                      <w:marTop w:val="0"/>
                      <w:marBottom w:val="0"/>
                      <w:divBdr>
                        <w:top w:val="none" w:sz="0" w:space="0" w:color="auto"/>
                        <w:left w:val="none" w:sz="0" w:space="0" w:color="auto"/>
                        <w:bottom w:val="none" w:sz="0" w:space="0" w:color="auto"/>
                        <w:right w:val="none" w:sz="0" w:space="0" w:color="auto"/>
                      </w:divBdr>
                    </w:div>
                    <w:div w:id="425267246">
                      <w:marLeft w:val="0"/>
                      <w:marRight w:val="0"/>
                      <w:marTop w:val="0"/>
                      <w:marBottom w:val="0"/>
                      <w:divBdr>
                        <w:top w:val="none" w:sz="0" w:space="0" w:color="auto"/>
                        <w:left w:val="none" w:sz="0" w:space="0" w:color="auto"/>
                        <w:bottom w:val="none" w:sz="0" w:space="0" w:color="auto"/>
                        <w:right w:val="none" w:sz="0" w:space="0" w:color="auto"/>
                      </w:divBdr>
                      <w:divsChild>
                        <w:div w:id="2066879093">
                          <w:marLeft w:val="0"/>
                          <w:marRight w:val="0"/>
                          <w:marTop w:val="0"/>
                          <w:marBottom w:val="0"/>
                          <w:divBdr>
                            <w:top w:val="none" w:sz="0" w:space="0" w:color="auto"/>
                            <w:left w:val="none" w:sz="0" w:space="0" w:color="auto"/>
                            <w:bottom w:val="none" w:sz="0" w:space="0" w:color="auto"/>
                            <w:right w:val="none" w:sz="0" w:space="0" w:color="auto"/>
                          </w:divBdr>
                          <w:divsChild>
                            <w:div w:id="109605177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852844573">
                      <w:marLeft w:val="0"/>
                      <w:marRight w:val="0"/>
                      <w:marTop w:val="0"/>
                      <w:marBottom w:val="0"/>
                      <w:divBdr>
                        <w:top w:val="none" w:sz="0" w:space="0" w:color="auto"/>
                        <w:left w:val="none" w:sz="0" w:space="0" w:color="auto"/>
                        <w:bottom w:val="none" w:sz="0" w:space="0" w:color="auto"/>
                        <w:right w:val="none" w:sz="0" w:space="0" w:color="auto"/>
                      </w:divBdr>
                    </w:div>
                  </w:divsChild>
                </w:div>
                <w:div w:id="1975865094">
                  <w:marLeft w:val="0"/>
                  <w:marRight w:val="0"/>
                  <w:marTop w:val="0"/>
                  <w:marBottom w:val="0"/>
                  <w:divBdr>
                    <w:top w:val="none" w:sz="0" w:space="0" w:color="auto"/>
                    <w:left w:val="none" w:sz="0" w:space="0" w:color="auto"/>
                    <w:bottom w:val="none" w:sz="0" w:space="0" w:color="auto"/>
                    <w:right w:val="none" w:sz="0" w:space="0" w:color="auto"/>
                  </w:divBdr>
                  <w:divsChild>
                    <w:div w:id="944964700">
                      <w:marLeft w:val="0"/>
                      <w:marRight w:val="0"/>
                      <w:marTop w:val="0"/>
                      <w:marBottom w:val="0"/>
                      <w:divBdr>
                        <w:top w:val="none" w:sz="0" w:space="0" w:color="auto"/>
                        <w:left w:val="none" w:sz="0" w:space="0" w:color="auto"/>
                        <w:bottom w:val="none" w:sz="0" w:space="0" w:color="auto"/>
                        <w:right w:val="none" w:sz="0" w:space="0" w:color="auto"/>
                      </w:divBdr>
                    </w:div>
                    <w:div w:id="1183015222">
                      <w:marLeft w:val="0"/>
                      <w:marRight w:val="0"/>
                      <w:marTop w:val="0"/>
                      <w:marBottom w:val="0"/>
                      <w:divBdr>
                        <w:top w:val="none" w:sz="0" w:space="0" w:color="auto"/>
                        <w:left w:val="none" w:sz="0" w:space="0" w:color="auto"/>
                        <w:bottom w:val="none" w:sz="0" w:space="0" w:color="auto"/>
                        <w:right w:val="none" w:sz="0" w:space="0" w:color="auto"/>
                      </w:divBdr>
                    </w:div>
                  </w:divsChild>
                </w:div>
                <w:div w:id="1118111372">
                  <w:marLeft w:val="0"/>
                  <w:marRight w:val="0"/>
                  <w:marTop w:val="0"/>
                  <w:marBottom w:val="0"/>
                  <w:divBdr>
                    <w:top w:val="none" w:sz="0" w:space="0" w:color="auto"/>
                    <w:left w:val="none" w:sz="0" w:space="0" w:color="auto"/>
                    <w:bottom w:val="none" w:sz="0" w:space="0" w:color="auto"/>
                    <w:right w:val="none" w:sz="0" w:space="0" w:color="auto"/>
                  </w:divBdr>
                  <w:divsChild>
                    <w:div w:id="1655374464">
                      <w:marLeft w:val="0"/>
                      <w:marRight w:val="0"/>
                      <w:marTop w:val="0"/>
                      <w:marBottom w:val="0"/>
                      <w:divBdr>
                        <w:top w:val="none" w:sz="0" w:space="0" w:color="auto"/>
                        <w:left w:val="none" w:sz="0" w:space="0" w:color="auto"/>
                        <w:bottom w:val="none" w:sz="0" w:space="0" w:color="auto"/>
                        <w:right w:val="none" w:sz="0" w:space="0" w:color="auto"/>
                      </w:divBdr>
                      <w:divsChild>
                        <w:div w:id="162089738">
                          <w:marLeft w:val="0"/>
                          <w:marRight w:val="0"/>
                          <w:marTop w:val="0"/>
                          <w:marBottom w:val="0"/>
                          <w:divBdr>
                            <w:top w:val="none" w:sz="0" w:space="0" w:color="auto"/>
                            <w:left w:val="none" w:sz="0" w:space="0" w:color="auto"/>
                            <w:bottom w:val="none" w:sz="0" w:space="0" w:color="auto"/>
                            <w:right w:val="none" w:sz="0" w:space="0" w:color="auto"/>
                          </w:divBdr>
                        </w:div>
                        <w:div w:id="1282415227">
                          <w:marLeft w:val="0"/>
                          <w:marRight w:val="0"/>
                          <w:marTop w:val="0"/>
                          <w:marBottom w:val="0"/>
                          <w:divBdr>
                            <w:top w:val="none" w:sz="0" w:space="0" w:color="auto"/>
                            <w:left w:val="none" w:sz="0" w:space="0" w:color="auto"/>
                            <w:bottom w:val="none" w:sz="0" w:space="0" w:color="auto"/>
                            <w:right w:val="none" w:sz="0" w:space="0" w:color="auto"/>
                          </w:divBdr>
                        </w:div>
                        <w:div w:id="1679969009">
                          <w:marLeft w:val="0"/>
                          <w:marRight w:val="0"/>
                          <w:marTop w:val="0"/>
                          <w:marBottom w:val="0"/>
                          <w:divBdr>
                            <w:top w:val="none" w:sz="0" w:space="0" w:color="auto"/>
                            <w:left w:val="none" w:sz="0" w:space="0" w:color="auto"/>
                            <w:bottom w:val="none" w:sz="0" w:space="0" w:color="auto"/>
                            <w:right w:val="none" w:sz="0" w:space="0" w:color="auto"/>
                          </w:divBdr>
                        </w:div>
                        <w:div w:id="390269967">
                          <w:marLeft w:val="0"/>
                          <w:marRight w:val="0"/>
                          <w:marTop w:val="0"/>
                          <w:marBottom w:val="0"/>
                          <w:divBdr>
                            <w:top w:val="none" w:sz="0" w:space="0" w:color="auto"/>
                            <w:left w:val="none" w:sz="0" w:space="0" w:color="auto"/>
                            <w:bottom w:val="none" w:sz="0" w:space="0" w:color="auto"/>
                            <w:right w:val="none" w:sz="0" w:space="0" w:color="auto"/>
                          </w:divBdr>
                        </w:div>
                        <w:div w:id="553275370">
                          <w:marLeft w:val="0"/>
                          <w:marRight w:val="0"/>
                          <w:marTop w:val="0"/>
                          <w:marBottom w:val="0"/>
                          <w:divBdr>
                            <w:top w:val="none" w:sz="0" w:space="0" w:color="auto"/>
                            <w:left w:val="none" w:sz="0" w:space="0" w:color="auto"/>
                            <w:bottom w:val="none" w:sz="0" w:space="0" w:color="auto"/>
                            <w:right w:val="none" w:sz="0" w:space="0" w:color="auto"/>
                          </w:divBdr>
                        </w:div>
                        <w:div w:id="1511404582">
                          <w:marLeft w:val="0"/>
                          <w:marRight w:val="0"/>
                          <w:marTop w:val="0"/>
                          <w:marBottom w:val="0"/>
                          <w:divBdr>
                            <w:top w:val="none" w:sz="0" w:space="0" w:color="auto"/>
                            <w:left w:val="none" w:sz="0" w:space="0" w:color="auto"/>
                            <w:bottom w:val="none" w:sz="0" w:space="0" w:color="auto"/>
                            <w:right w:val="none" w:sz="0" w:space="0" w:color="auto"/>
                          </w:divBdr>
                        </w:div>
                        <w:div w:id="633292177">
                          <w:marLeft w:val="0"/>
                          <w:marRight w:val="0"/>
                          <w:marTop w:val="0"/>
                          <w:marBottom w:val="0"/>
                          <w:divBdr>
                            <w:top w:val="none" w:sz="0" w:space="0" w:color="auto"/>
                            <w:left w:val="none" w:sz="0" w:space="0" w:color="auto"/>
                            <w:bottom w:val="none" w:sz="0" w:space="0" w:color="auto"/>
                            <w:right w:val="none" w:sz="0" w:space="0" w:color="auto"/>
                          </w:divBdr>
                        </w:div>
                        <w:div w:id="1751077781">
                          <w:marLeft w:val="0"/>
                          <w:marRight w:val="0"/>
                          <w:marTop w:val="0"/>
                          <w:marBottom w:val="0"/>
                          <w:divBdr>
                            <w:top w:val="none" w:sz="0" w:space="0" w:color="auto"/>
                            <w:left w:val="none" w:sz="0" w:space="0" w:color="auto"/>
                            <w:bottom w:val="none" w:sz="0" w:space="0" w:color="auto"/>
                            <w:right w:val="none" w:sz="0" w:space="0" w:color="auto"/>
                          </w:divBdr>
                        </w:div>
                        <w:div w:id="535197198">
                          <w:marLeft w:val="0"/>
                          <w:marRight w:val="0"/>
                          <w:marTop w:val="0"/>
                          <w:marBottom w:val="0"/>
                          <w:divBdr>
                            <w:top w:val="none" w:sz="0" w:space="0" w:color="auto"/>
                            <w:left w:val="none" w:sz="0" w:space="0" w:color="auto"/>
                            <w:bottom w:val="none" w:sz="0" w:space="0" w:color="auto"/>
                            <w:right w:val="none" w:sz="0" w:space="0" w:color="auto"/>
                          </w:divBdr>
                        </w:div>
                        <w:div w:id="466168096">
                          <w:marLeft w:val="0"/>
                          <w:marRight w:val="0"/>
                          <w:marTop w:val="0"/>
                          <w:marBottom w:val="0"/>
                          <w:divBdr>
                            <w:top w:val="none" w:sz="0" w:space="0" w:color="auto"/>
                            <w:left w:val="none" w:sz="0" w:space="0" w:color="auto"/>
                            <w:bottom w:val="none" w:sz="0" w:space="0" w:color="auto"/>
                            <w:right w:val="none" w:sz="0" w:space="0" w:color="auto"/>
                          </w:divBdr>
                        </w:div>
                        <w:div w:id="1326127168">
                          <w:marLeft w:val="0"/>
                          <w:marRight w:val="0"/>
                          <w:marTop w:val="0"/>
                          <w:marBottom w:val="0"/>
                          <w:divBdr>
                            <w:top w:val="none" w:sz="0" w:space="0" w:color="auto"/>
                            <w:left w:val="none" w:sz="0" w:space="0" w:color="auto"/>
                            <w:bottom w:val="none" w:sz="0" w:space="0" w:color="auto"/>
                            <w:right w:val="none" w:sz="0" w:space="0" w:color="auto"/>
                          </w:divBdr>
                        </w:div>
                      </w:divsChild>
                    </w:div>
                    <w:div w:id="853761242">
                      <w:marLeft w:val="0"/>
                      <w:marRight w:val="0"/>
                      <w:marTop w:val="0"/>
                      <w:marBottom w:val="0"/>
                      <w:divBdr>
                        <w:top w:val="none" w:sz="0" w:space="0" w:color="auto"/>
                        <w:left w:val="none" w:sz="0" w:space="0" w:color="auto"/>
                        <w:bottom w:val="none" w:sz="0" w:space="0" w:color="auto"/>
                        <w:right w:val="none" w:sz="0" w:space="0" w:color="auto"/>
                      </w:divBdr>
                      <w:divsChild>
                        <w:div w:id="1913155489">
                          <w:marLeft w:val="0"/>
                          <w:marRight w:val="0"/>
                          <w:marTop w:val="0"/>
                          <w:marBottom w:val="0"/>
                          <w:divBdr>
                            <w:top w:val="none" w:sz="0" w:space="0" w:color="auto"/>
                            <w:left w:val="none" w:sz="0" w:space="0" w:color="auto"/>
                            <w:bottom w:val="none" w:sz="0" w:space="0" w:color="auto"/>
                            <w:right w:val="none" w:sz="0" w:space="0" w:color="auto"/>
                          </w:divBdr>
                        </w:div>
                        <w:div w:id="17637966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12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367">
              <w:marLeft w:val="0"/>
              <w:marRight w:val="0"/>
              <w:marTop w:val="0"/>
              <w:marBottom w:val="0"/>
              <w:divBdr>
                <w:top w:val="none" w:sz="0" w:space="0" w:color="auto"/>
                <w:left w:val="none" w:sz="0" w:space="0" w:color="auto"/>
                <w:bottom w:val="none" w:sz="0" w:space="0" w:color="auto"/>
                <w:right w:val="none" w:sz="0" w:space="0" w:color="auto"/>
              </w:divBdr>
              <w:divsChild>
                <w:div w:id="376273902">
                  <w:marLeft w:val="0"/>
                  <w:marRight w:val="300"/>
                  <w:marTop w:val="0"/>
                  <w:marBottom w:val="0"/>
                  <w:divBdr>
                    <w:top w:val="none" w:sz="0" w:space="0" w:color="auto"/>
                    <w:left w:val="none" w:sz="0" w:space="0" w:color="auto"/>
                    <w:bottom w:val="none" w:sz="0" w:space="0" w:color="auto"/>
                    <w:right w:val="none" w:sz="0" w:space="0" w:color="auto"/>
                  </w:divBdr>
                </w:div>
                <w:div w:id="2102990601">
                  <w:marLeft w:val="0"/>
                  <w:marRight w:val="0"/>
                  <w:marTop w:val="0"/>
                  <w:marBottom w:val="0"/>
                  <w:divBdr>
                    <w:top w:val="none" w:sz="0" w:space="0" w:color="auto"/>
                    <w:left w:val="none" w:sz="0" w:space="0" w:color="auto"/>
                    <w:bottom w:val="none" w:sz="0" w:space="0" w:color="auto"/>
                    <w:right w:val="none" w:sz="0" w:space="0" w:color="auto"/>
                  </w:divBdr>
                </w:div>
              </w:divsChild>
            </w:div>
            <w:div w:id="352878207">
              <w:marLeft w:val="0"/>
              <w:marRight w:val="0"/>
              <w:marTop w:val="0"/>
              <w:marBottom w:val="0"/>
              <w:divBdr>
                <w:top w:val="none" w:sz="0" w:space="0" w:color="auto"/>
                <w:left w:val="none" w:sz="0" w:space="0" w:color="auto"/>
                <w:bottom w:val="none" w:sz="0" w:space="0" w:color="auto"/>
                <w:right w:val="none" w:sz="0" w:space="0" w:color="auto"/>
              </w:divBdr>
              <w:divsChild>
                <w:div w:id="441536621">
                  <w:marLeft w:val="0"/>
                  <w:marRight w:val="0"/>
                  <w:marTop w:val="0"/>
                  <w:marBottom w:val="0"/>
                  <w:divBdr>
                    <w:top w:val="none" w:sz="0" w:space="0" w:color="auto"/>
                    <w:left w:val="none" w:sz="0" w:space="0" w:color="auto"/>
                    <w:bottom w:val="none" w:sz="0" w:space="0" w:color="auto"/>
                    <w:right w:val="none" w:sz="0" w:space="0" w:color="auto"/>
                  </w:divBdr>
                  <w:divsChild>
                    <w:div w:id="757481745">
                      <w:marLeft w:val="0"/>
                      <w:marRight w:val="0"/>
                      <w:marTop w:val="0"/>
                      <w:marBottom w:val="0"/>
                      <w:divBdr>
                        <w:top w:val="none" w:sz="0" w:space="0" w:color="auto"/>
                        <w:left w:val="none" w:sz="0" w:space="0" w:color="auto"/>
                        <w:bottom w:val="none" w:sz="0" w:space="0" w:color="auto"/>
                        <w:right w:val="none" w:sz="0" w:space="0" w:color="auto"/>
                      </w:divBdr>
                      <w:divsChild>
                        <w:div w:id="367412006">
                          <w:marLeft w:val="0"/>
                          <w:marRight w:val="0"/>
                          <w:marTop w:val="0"/>
                          <w:marBottom w:val="150"/>
                          <w:divBdr>
                            <w:top w:val="none" w:sz="0" w:space="0" w:color="auto"/>
                            <w:left w:val="none" w:sz="0" w:space="0" w:color="auto"/>
                            <w:bottom w:val="none" w:sz="0" w:space="0" w:color="auto"/>
                            <w:right w:val="none" w:sz="0" w:space="0" w:color="auto"/>
                          </w:divBdr>
                        </w:div>
                      </w:divsChild>
                    </w:div>
                    <w:div w:id="727923816">
                      <w:marLeft w:val="0"/>
                      <w:marRight w:val="0"/>
                      <w:marTop w:val="0"/>
                      <w:marBottom w:val="0"/>
                      <w:divBdr>
                        <w:top w:val="none" w:sz="0" w:space="0" w:color="auto"/>
                        <w:left w:val="none" w:sz="0" w:space="0" w:color="auto"/>
                        <w:bottom w:val="none" w:sz="0" w:space="0" w:color="auto"/>
                        <w:right w:val="none" w:sz="0" w:space="0" w:color="auto"/>
                      </w:divBdr>
                      <w:divsChild>
                        <w:div w:id="1222328222">
                          <w:marLeft w:val="0"/>
                          <w:marRight w:val="0"/>
                          <w:marTop w:val="0"/>
                          <w:marBottom w:val="150"/>
                          <w:divBdr>
                            <w:top w:val="none" w:sz="0" w:space="0" w:color="auto"/>
                            <w:left w:val="none" w:sz="0" w:space="0" w:color="auto"/>
                            <w:bottom w:val="none" w:sz="0" w:space="0" w:color="auto"/>
                            <w:right w:val="none" w:sz="0" w:space="0" w:color="auto"/>
                          </w:divBdr>
                        </w:div>
                      </w:divsChild>
                    </w:div>
                    <w:div w:id="1161963468">
                      <w:marLeft w:val="0"/>
                      <w:marRight w:val="0"/>
                      <w:marTop w:val="0"/>
                      <w:marBottom w:val="0"/>
                      <w:divBdr>
                        <w:top w:val="none" w:sz="0" w:space="0" w:color="auto"/>
                        <w:left w:val="none" w:sz="0" w:space="0" w:color="auto"/>
                        <w:bottom w:val="none" w:sz="0" w:space="0" w:color="auto"/>
                        <w:right w:val="none" w:sz="0" w:space="0" w:color="auto"/>
                      </w:divBdr>
                      <w:divsChild>
                        <w:div w:id="1841120092">
                          <w:marLeft w:val="0"/>
                          <w:marRight w:val="0"/>
                          <w:marTop w:val="0"/>
                          <w:marBottom w:val="150"/>
                          <w:divBdr>
                            <w:top w:val="none" w:sz="0" w:space="0" w:color="auto"/>
                            <w:left w:val="none" w:sz="0" w:space="0" w:color="auto"/>
                            <w:bottom w:val="none" w:sz="0" w:space="0" w:color="auto"/>
                            <w:right w:val="none" w:sz="0" w:space="0" w:color="auto"/>
                          </w:divBdr>
                        </w:div>
                      </w:divsChild>
                    </w:div>
                    <w:div w:id="1119185586">
                      <w:marLeft w:val="0"/>
                      <w:marRight w:val="0"/>
                      <w:marTop w:val="0"/>
                      <w:marBottom w:val="0"/>
                      <w:divBdr>
                        <w:top w:val="none" w:sz="0" w:space="0" w:color="auto"/>
                        <w:left w:val="none" w:sz="0" w:space="0" w:color="auto"/>
                        <w:bottom w:val="none" w:sz="0" w:space="0" w:color="auto"/>
                        <w:right w:val="none" w:sz="0" w:space="0" w:color="auto"/>
                      </w:divBdr>
                      <w:divsChild>
                        <w:div w:id="1270042197">
                          <w:marLeft w:val="0"/>
                          <w:marRight w:val="0"/>
                          <w:marTop w:val="0"/>
                          <w:marBottom w:val="150"/>
                          <w:divBdr>
                            <w:top w:val="none" w:sz="0" w:space="0" w:color="auto"/>
                            <w:left w:val="none" w:sz="0" w:space="0" w:color="auto"/>
                            <w:bottom w:val="none" w:sz="0" w:space="0" w:color="auto"/>
                            <w:right w:val="none" w:sz="0" w:space="0" w:color="auto"/>
                          </w:divBdr>
                        </w:div>
                      </w:divsChild>
                    </w:div>
                    <w:div w:id="1252933405">
                      <w:marLeft w:val="0"/>
                      <w:marRight w:val="0"/>
                      <w:marTop w:val="0"/>
                      <w:marBottom w:val="0"/>
                      <w:divBdr>
                        <w:top w:val="none" w:sz="0" w:space="0" w:color="auto"/>
                        <w:left w:val="none" w:sz="0" w:space="0" w:color="auto"/>
                        <w:bottom w:val="none" w:sz="0" w:space="0" w:color="auto"/>
                        <w:right w:val="none" w:sz="0" w:space="0" w:color="auto"/>
                      </w:divBdr>
                      <w:divsChild>
                        <w:div w:id="1152523663">
                          <w:marLeft w:val="0"/>
                          <w:marRight w:val="0"/>
                          <w:marTop w:val="0"/>
                          <w:marBottom w:val="150"/>
                          <w:divBdr>
                            <w:top w:val="none" w:sz="0" w:space="0" w:color="auto"/>
                            <w:left w:val="none" w:sz="0" w:space="0" w:color="auto"/>
                            <w:bottom w:val="none" w:sz="0" w:space="0" w:color="auto"/>
                            <w:right w:val="none" w:sz="0" w:space="0" w:color="auto"/>
                          </w:divBdr>
                        </w:div>
                        <w:div w:id="298263285">
                          <w:marLeft w:val="0"/>
                          <w:marRight w:val="0"/>
                          <w:marTop w:val="0"/>
                          <w:marBottom w:val="0"/>
                          <w:divBdr>
                            <w:top w:val="none" w:sz="0" w:space="0" w:color="auto"/>
                            <w:left w:val="none" w:sz="0" w:space="0" w:color="auto"/>
                            <w:bottom w:val="none" w:sz="0" w:space="0" w:color="auto"/>
                            <w:right w:val="none" w:sz="0" w:space="0" w:color="auto"/>
                          </w:divBdr>
                        </w:div>
                      </w:divsChild>
                    </w:div>
                    <w:div w:id="1439835316">
                      <w:marLeft w:val="0"/>
                      <w:marRight w:val="0"/>
                      <w:marTop w:val="0"/>
                      <w:marBottom w:val="0"/>
                      <w:divBdr>
                        <w:top w:val="none" w:sz="0" w:space="0" w:color="auto"/>
                        <w:left w:val="none" w:sz="0" w:space="0" w:color="auto"/>
                        <w:bottom w:val="none" w:sz="0" w:space="0" w:color="auto"/>
                        <w:right w:val="none" w:sz="0" w:space="0" w:color="auto"/>
                      </w:divBdr>
                      <w:divsChild>
                        <w:div w:id="1130705415">
                          <w:marLeft w:val="0"/>
                          <w:marRight w:val="0"/>
                          <w:marTop w:val="0"/>
                          <w:marBottom w:val="150"/>
                          <w:divBdr>
                            <w:top w:val="none" w:sz="0" w:space="0" w:color="auto"/>
                            <w:left w:val="none" w:sz="0" w:space="0" w:color="auto"/>
                            <w:bottom w:val="none" w:sz="0" w:space="0" w:color="auto"/>
                            <w:right w:val="none" w:sz="0" w:space="0" w:color="auto"/>
                          </w:divBdr>
                        </w:div>
                      </w:divsChild>
                    </w:div>
                    <w:div w:id="1928610948">
                      <w:marLeft w:val="0"/>
                      <w:marRight w:val="0"/>
                      <w:marTop w:val="0"/>
                      <w:marBottom w:val="0"/>
                      <w:divBdr>
                        <w:top w:val="none" w:sz="0" w:space="0" w:color="auto"/>
                        <w:left w:val="none" w:sz="0" w:space="0" w:color="auto"/>
                        <w:bottom w:val="none" w:sz="0" w:space="0" w:color="auto"/>
                        <w:right w:val="none" w:sz="0" w:space="0" w:color="auto"/>
                      </w:divBdr>
                      <w:divsChild>
                        <w:div w:id="459692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2244173">
      <w:bodyDiv w:val="1"/>
      <w:marLeft w:val="0"/>
      <w:marRight w:val="0"/>
      <w:marTop w:val="0"/>
      <w:marBottom w:val="0"/>
      <w:divBdr>
        <w:top w:val="none" w:sz="0" w:space="0" w:color="auto"/>
        <w:left w:val="none" w:sz="0" w:space="0" w:color="auto"/>
        <w:bottom w:val="none" w:sz="0" w:space="0" w:color="auto"/>
        <w:right w:val="none" w:sz="0" w:space="0" w:color="auto"/>
      </w:divBdr>
    </w:div>
    <w:div w:id="1547909823">
      <w:bodyDiv w:val="1"/>
      <w:marLeft w:val="0"/>
      <w:marRight w:val="0"/>
      <w:marTop w:val="0"/>
      <w:marBottom w:val="0"/>
      <w:divBdr>
        <w:top w:val="none" w:sz="0" w:space="0" w:color="auto"/>
        <w:left w:val="none" w:sz="0" w:space="0" w:color="auto"/>
        <w:bottom w:val="none" w:sz="0" w:space="0" w:color="auto"/>
        <w:right w:val="none" w:sz="0" w:space="0" w:color="auto"/>
      </w:divBdr>
    </w:div>
    <w:div w:id="1622302535">
      <w:bodyDiv w:val="1"/>
      <w:marLeft w:val="0"/>
      <w:marRight w:val="0"/>
      <w:marTop w:val="0"/>
      <w:marBottom w:val="0"/>
      <w:divBdr>
        <w:top w:val="none" w:sz="0" w:space="0" w:color="auto"/>
        <w:left w:val="none" w:sz="0" w:space="0" w:color="auto"/>
        <w:bottom w:val="none" w:sz="0" w:space="0" w:color="auto"/>
        <w:right w:val="none" w:sz="0" w:space="0" w:color="auto"/>
      </w:divBdr>
    </w:div>
    <w:div w:id="1821195357">
      <w:bodyDiv w:val="1"/>
      <w:marLeft w:val="0"/>
      <w:marRight w:val="0"/>
      <w:marTop w:val="0"/>
      <w:marBottom w:val="0"/>
      <w:divBdr>
        <w:top w:val="none" w:sz="0" w:space="0" w:color="auto"/>
        <w:left w:val="none" w:sz="0" w:space="0" w:color="auto"/>
        <w:bottom w:val="none" w:sz="0" w:space="0" w:color="auto"/>
        <w:right w:val="none" w:sz="0" w:space="0" w:color="auto"/>
      </w:divBdr>
      <w:divsChild>
        <w:div w:id="1764497481">
          <w:marLeft w:val="0"/>
          <w:marRight w:val="0"/>
          <w:marTop w:val="0"/>
          <w:marBottom w:val="0"/>
          <w:divBdr>
            <w:top w:val="none" w:sz="0" w:space="0" w:color="auto"/>
            <w:left w:val="none" w:sz="0" w:space="0" w:color="auto"/>
            <w:bottom w:val="none" w:sz="0" w:space="0" w:color="auto"/>
            <w:right w:val="none" w:sz="0" w:space="0" w:color="auto"/>
          </w:divBdr>
          <w:divsChild>
            <w:div w:id="369963906">
              <w:marLeft w:val="0"/>
              <w:marRight w:val="0"/>
              <w:marTop w:val="0"/>
              <w:marBottom w:val="0"/>
              <w:divBdr>
                <w:top w:val="none" w:sz="0" w:space="0" w:color="auto"/>
                <w:left w:val="none" w:sz="0" w:space="0" w:color="auto"/>
                <w:bottom w:val="none" w:sz="0" w:space="0" w:color="auto"/>
                <w:right w:val="none" w:sz="0" w:space="0" w:color="auto"/>
              </w:divBdr>
            </w:div>
            <w:div w:id="1102264558">
              <w:marLeft w:val="0"/>
              <w:marRight w:val="0"/>
              <w:marTop w:val="0"/>
              <w:marBottom w:val="0"/>
              <w:divBdr>
                <w:top w:val="none" w:sz="0" w:space="0" w:color="auto"/>
                <w:left w:val="none" w:sz="0" w:space="0" w:color="auto"/>
                <w:bottom w:val="none" w:sz="0" w:space="0" w:color="auto"/>
                <w:right w:val="none" w:sz="0" w:space="0" w:color="auto"/>
              </w:divBdr>
            </w:div>
            <w:div w:id="2097088434">
              <w:marLeft w:val="0"/>
              <w:marRight w:val="0"/>
              <w:marTop w:val="0"/>
              <w:marBottom w:val="0"/>
              <w:divBdr>
                <w:top w:val="none" w:sz="0" w:space="0" w:color="auto"/>
                <w:left w:val="none" w:sz="0" w:space="0" w:color="auto"/>
                <w:bottom w:val="none" w:sz="0" w:space="0" w:color="auto"/>
                <w:right w:val="none" w:sz="0" w:space="0" w:color="auto"/>
              </w:divBdr>
            </w:div>
          </w:divsChild>
        </w:div>
        <w:div w:id="644428730">
          <w:marLeft w:val="0"/>
          <w:marRight w:val="0"/>
          <w:marTop w:val="0"/>
          <w:marBottom w:val="0"/>
          <w:divBdr>
            <w:top w:val="none" w:sz="0" w:space="0" w:color="auto"/>
            <w:left w:val="none" w:sz="0" w:space="0" w:color="auto"/>
            <w:bottom w:val="none" w:sz="0" w:space="0" w:color="auto"/>
            <w:right w:val="none" w:sz="0" w:space="0" w:color="auto"/>
          </w:divBdr>
        </w:div>
        <w:div w:id="327026025">
          <w:marLeft w:val="0"/>
          <w:marRight w:val="0"/>
          <w:marTop w:val="0"/>
          <w:marBottom w:val="0"/>
          <w:divBdr>
            <w:top w:val="none" w:sz="0" w:space="0" w:color="auto"/>
            <w:left w:val="none" w:sz="0" w:space="0" w:color="auto"/>
            <w:bottom w:val="none" w:sz="0" w:space="0" w:color="auto"/>
            <w:right w:val="none" w:sz="0" w:space="0" w:color="auto"/>
          </w:divBdr>
        </w:div>
        <w:div w:id="612633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49" TargetMode="External" /><Relationship Id="rId13" Type="http://schemas.openxmlformats.org/officeDocument/2006/relationships/hyperlink" Target="https://www.air-journal.fr/category/perspective" TargetMode="External" /><Relationship Id="rId18" Type="http://schemas.openxmlformats.org/officeDocument/2006/relationships/image" Target="media/image3.jpeg" /><Relationship Id="rId26" Type="http://schemas.openxmlformats.org/officeDocument/2006/relationships/header" Target="header2.xml" /><Relationship Id="rId3" Type="http://schemas.openxmlformats.org/officeDocument/2006/relationships/settings" Target="settings.xml" /><Relationship Id="rId21" Type="http://schemas.openxmlformats.org/officeDocument/2006/relationships/image" Target="media/image6.jpeg" /><Relationship Id="rId7" Type="http://schemas.openxmlformats.org/officeDocument/2006/relationships/image" Target="media/image1.jpeg" /><Relationship Id="rId12" Type="http://schemas.openxmlformats.org/officeDocument/2006/relationships/hyperlink" Target="https://www.air-journal.fr/category/actualite" TargetMode="External" /><Relationship Id="rId17" Type="http://schemas.openxmlformats.org/officeDocument/2006/relationships/hyperlink" Target="https://www.exclusif.re/Air-Austral-commande-trois-avions-moyen-courrier-a-Airbus-partenariat-acte_a887.html" TargetMode="External" /><Relationship Id="rId25"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s://www.air-journal.fr/2020-05-14-air-austral-renf%E2%80%A6sures-sanitaires-5220156.html" TargetMode="External" /><Relationship Id="rId20" Type="http://schemas.openxmlformats.org/officeDocument/2006/relationships/image" Target="media/image5.jpeg" /><Relationship Id="rId29"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24" Type="http://schemas.openxmlformats.org/officeDocument/2006/relationships/image" Target="media/image9.jpeg" /><Relationship Id="rId32"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www.air-journal.fr/2020-05-13-les-autres-compa%E2%80%A6es-seront-aidees-5220146.html" TargetMode="External" /><Relationship Id="rId23" Type="http://schemas.openxmlformats.org/officeDocument/2006/relationships/image" Target="media/image8.jpeg" /><Relationship Id="rId28" Type="http://schemas.openxmlformats.org/officeDocument/2006/relationships/footer" Target="footer2.xml" /><Relationship Id="rId10" Type="http://schemas.openxmlformats.org/officeDocument/2006/relationships/hyperlink" Target="https://www.google.com/url?sa=t&amp;rct=j&amp;q=&amp;esrc=s&amp;source=web&amp;cd=&amp;ved=2ahUKEwjglPm9vJnvAhVs6uAKHUQhDj8QFjARegQIHhAD&amp;url=https%3A%2F%2Fwww.ccomptes.fr%2Fsystem%2Ffiles%2F2019-07%2FRER2019-240_2.pdf&amp;usg=AOvVaw2hCToBqRHeNlm8bzKjiVDj" TargetMode="External" /><Relationship Id="rId19" Type="http://schemas.openxmlformats.org/officeDocument/2006/relationships/image" Target="media/image4.jpeg" /><Relationship Id="rId3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ccomptes.fr/system/files/2019-07/RER2019-240_2.pdf" TargetMode="External" /><Relationship Id="rId14" Type="http://schemas.openxmlformats.org/officeDocument/2006/relationships/hyperlink" Target="https://www.air-journal.fr/2020-05-15-air-austral-a-trouve-86-millions-deuros-5220201.html" TargetMode="External" /><Relationship Id="rId22" Type="http://schemas.openxmlformats.org/officeDocument/2006/relationships/image" Target="media/image7.jpeg" /><Relationship Id="rId27" Type="http://schemas.openxmlformats.org/officeDocument/2006/relationships/footer" Target="footer1.xml" /><Relationship Id="rId30"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2384</Words>
  <Characters>13116</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PowerPoint</dc:title>
  <dc:subject/>
  <dc:creator>Bastien COLASBERNA</dc:creator>
  <cp:keywords/>
  <cp:lastModifiedBy>CORINE RAMOUNE</cp:lastModifiedBy>
  <cp:revision>2</cp:revision>
  <cp:lastPrinted>2021-03-07T07:12:00Z</cp:lastPrinted>
  <dcterms:created xsi:type="dcterms:W3CDTF">2021-03-11T11:28:00Z</dcterms:created>
  <dcterms:modified xsi:type="dcterms:W3CDTF">2021-03-11T11:28:00Z</dcterms:modified>
</cp:coreProperties>
</file>