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67C1E" w14:textId="77777777" w:rsidR="00640B8A" w:rsidRPr="00A92105" w:rsidRDefault="00640B8A" w:rsidP="00A92105">
      <w:pPr>
        <w:widowControl w:val="0"/>
        <w:jc w:val="center"/>
        <w:outlineLvl w:val="1"/>
        <w:rPr>
          <w:rFonts w:ascii="Arial" w:eastAsia="Times New Roman" w:hAnsi="Arial" w:cs="Times New Roman"/>
          <w:b/>
          <w:color w:val="0000FF"/>
          <w:sz w:val="16"/>
          <w:szCs w:val="16"/>
        </w:rPr>
      </w:pPr>
    </w:p>
    <w:p w14:paraId="5EF4336F" w14:textId="77777777" w:rsidR="00640B8A" w:rsidRPr="009D7B11" w:rsidRDefault="00640B8A" w:rsidP="00A92105">
      <w:pPr>
        <w:widowControl w:val="0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outlineLvl w:val="1"/>
        <w:rPr>
          <w:rFonts w:ascii="Arial" w:eastAsia="Times New Roman" w:hAnsi="Arial" w:cs="Times New Roman"/>
          <w:b/>
          <w:color w:val="0000FF"/>
        </w:rPr>
      </w:pPr>
    </w:p>
    <w:p w14:paraId="59660D6D" w14:textId="51A4EC0B" w:rsidR="00161B3E" w:rsidRPr="00A92105" w:rsidRDefault="00052A0B" w:rsidP="00A92105">
      <w:pPr>
        <w:widowControl w:val="0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outlineLvl w:val="1"/>
        <w:rPr>
          <w:rFonts w:ascii="Arial" w:eastAsia="Times New Roman" w:hAnsi="Arial" w:cs="Times New Roman"/>
          <w:b/>
          <w:color w:val="0000FF"/>
          <w:sz w:val="28"/>
          <w:szCs w:val="28"/>
          <w:u w:val="single"/>
        </w:rPr>
      </w:pPr>
      <w:r>
        <w:rPr>
          <w:rFonts w:ascii="Arial" w:eastAsia="Times New Roman" w:hAnsi="Arial" w:cs="Times New Roman"/>
          <w:b/>
          <w:color w:val="0000FF"/>
          <w:sz w:val="28"/>
          <w:szCs w:val="28"/>
          <w:u w:val="single"/>
        </w:rPr>
        <w:t>DECLARATION-</w:t>
      </w:r>
      <w:r w:rsidR="00640B8A" w:rsidRPr="00A92105">
        <w:rPr>
          <w:rFonts w:ascii="Arial" w:eastAsia="Times New Roman" w:hAnsi="Arial" w:cs="Times New Roman"/>
          <w:b/>
          <w:color w:val="0000FF"/>
          <w:sz w:val="28"/>
          <w:szCs w:val="28"/>
          <w:u w:val="single"/>
        </w:rPr>
        <w:t>MOTION DE LA CGTR</w:t>
      </w:r>
    </w:p>
    <w:p w14:paraId="3B1E0236" w14:textId="48EEB767" w:rsidR="00640B8A" w:rsidRPr="00A92105" w:rsidRDefault="00640B8A" w:rsidP="00A92105">
      <w:pPr>
        <w:widowControl w:val="0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outlineLvl w:val="1"/>
        <w:rPr>
          <w:rFonts w:ascii="Arial" w:eastAsia="Times New Roman" w:hAnsi="Arial" w:cs="Times New Roman"/>
          <w:b/>
          <w:bCs/>
          <w:color w:val="0000FF"/>
        </w:rPr>
      </w:pPr>
      <w:r w:rsidRPr="00A92105">
        <w:rPr>
          <w:rFonts w:ascii="Arial" w:eastAsia="Times New Roman" w:hAnsi="Arial" w:cs="Times New Roman"/>
          <w:b/>
          <w:bCs/>
          <w:color w:val="0000FF"/>
        </w:rPr>
        <w:t xml:space="preserve">à la Commission Paritaire Régionale réunie </w:t>
      </w:r>
      <w:r w:rsidR="00A92105" w:rsidRPr="00FA197D">
        <w:rPr>
          <w:rFonts w:ascii="Arial" w:hAnsi="Arial" w:cs="Times New Roman"/>
          <w:b/>
          <w:bCs/>
          <w:color w:val="0000FF"/>
          <w:bdr w:val="none" w:sz="0" w:space="0" w:color="auto" w:frame="1"/>
        </w:rPr>
        <w:t>ce jeudi 22 mars 2018 à 8h30 à l'Hôtel consulaire</w:t>
      </w:r>
      <w:r w:rsidR="00A92105" w:rsidRPr="00A92105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 de la Chambre de Commerce et d'Industrie de La Réunion</w:t>
      </w:r>
    </w:p>
    <w:p w14:paraId="0947B5E0" w14:textId="77777777" w:rsidR="00640B8A" w:rsidRPr="009D7B11" w:rsidRDefault="00640B8A" w:rsidP="00A92105">
      <w:pPr>
        <w:widowControl w:val="0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outlineLvl w:val="1"/>
        <w:rPr>
          <w:rFonts w:ascii="Arial" w:eastAsia="Times New Roman" w:hAnsi="Arial" w:cs="Times New Roman"/>
          <w:b/>
          <w:color w:val="0000FF"/>
        </w:rPr>
      </w:pPr>
    </w:p>
    <w:p w14:paraId="1F190734" w14:textId="77777777" w:rsidR="00161B3E" w:rsidRPr="00A92105" w:rsidRDefault="00161B3E" w:rsidP="00A92105">
      <w:pPr>
        <w:widowControl w:val="0"/>
        <w:jc w:val="both"/>
        <w:outlineLvl w:val="1"/>
        <w:rPr>
          <w:rFonts w:ascii="Arial" w:eastAsia="Times New Roman" w:hAnsi="Arial" w:cs="Times New Roman"/>
          <w:color w:val="0000FF"/>
          <w:sz w:val="16"/>
          <w:szCs w:val="16"/>
        </w:rPr>
      </w:pPr>
    </w:p>
    <w:p w14:paraId="1E360B8B" w14:textId="77777777" w:rsidR="00640B8A" w:rsidRPr="00636959" w:rsidRDefault="00161B3E" w:rsidP="00A92105">
      <w:pPr>
        <w:widowControl w:val="0"/>
        <w:jc w:val="center"/>
        <w:outlineLvl w:val="1"/>
        <w:rPr>
          <w:rFonts w:ascii="Arial" w:eastAsia="Times New Roman" w:hAnsi="Arial" w:cs="Times New Roman"/>
          <w:b/>
          <w:bCs/>
          <w:color w:val="0000FF"/>
          <w:u w:val="single" w:color="000000" w:themeColor="text1"/>
        </w:rPr>
      </w:pPr>
      <w:r w:rsidRPr="00636959">
        <w:rPr>
          <w:rFonts w:ascii="Arial" w:eastAsia="Times New Roman" w:hAnsi="Arial" w:cs="Times New Roman"/>
          <w:b/>
          <w:bCs/>
          <w:color w:val="0000FF"/>
          <w:u w:val="single" w:color="000000" w:themeColor="text1"/>
        </w:rPr>
        <w:t xml:space="preserve">Au nom des Instances Représentatives du Personnel (IRP) CGTR, </w:t>
      </w:r>
    </w:p>
    <w:p w14:paraId="1A658913" w14:textId="145958C1" w:rsidR="00640B8A" w:rsidRPr="00636959" w:rsidRDefault="00BE36EE" w:rsidP="00A92105">
      <w:pPr>
        <w:widowControl w:val="0"/>
        <w:jc w:val="center"/>
        <w:outlineLvl w:val="1"/>
        <w:rPr>
          <w:rFonts w:ascii="Arial" w:eastAsia="Times New Roman" w:hAnsi="Arial" w:cs="Times New Roman"/>
          <w:b/>
          <w:bCs/>
          <w:color w:val="0000FF"/>
          <w:u w:val="single" w:color="000000" w:themeColor="text1"/>
        </w:rPr>
      </w:pPr>
      <w:r w:rsidRPr="00636959">
        <w:rPr>
          <w:rFonts w:ascii="Arial" w:eastAsia="Times New Roman" w:hAnsi="Arial" w:cs="Times New Roman"/>
          <w:b/>
          <w:bCs/>
          <w:color w:val="0000FF"/>
          <w:u w:val="single" w:color="000000" w:themeColor="text1"/>
        </w:rPr>
        <w:t>Membres</w:t>
      </w:r>
      <w:r w:rsidR="00161B3E" w:rsidRPr="00636959">
        <w:rPr>
          <w:rFonts w:ascii="Arial" w:eastAsia="Times New Roman" w:hAnsi="Arial" w:cs="Times New Roman"/>
          <w:b/>
          <w:bCs/>
          <w:color w:val="0000FF"/>
          <w:u w:val="single" w:color="000000" w:themeColor="text1"/>
        </w:rPr>
        <w:t xml:space="preserve"> de la Commission Paritaire Régionale (CPR) </w:t>
      </w:r>
    </w:p>
    <w:p w14:paraId="44484C82" w14:textId="05B9FEC3" w:rsidR="00640B8A" w:rsidRPr="00636959" w:rsidRDefault="00BE36EE" w:rsidP="00A92105">
      <w:pPr>
        <w:widowControl w:val="0"/>
        <w:jc w:val="center"/>
        <w:outlineLvl w:val="1"/>
        <w:rPr>
          <w:rFonts w:ascii="Arial" w:eastAsia="Times New Roman" w:hAnsi="Arial" w:cs="Times New Roman"/>
          <w:b/>
          <w:bCs/>
          <w:color w:val="0000FF"/>
          <w:u w:val="single" w:color="000000" w:themeColor="text1"/>
        </w:rPr>
      </w:pPr>
      <w:r w:rsidRPr="00636959">
        <w:rPr>
          <w:rFonts w:ascii="Arial" w:eastAsia="Times New Roman" w:hAnsi="Arial" w:cs="Times New Roman"/>
          <w:b/>
          <w:bCs/>
          <w:color w:val="0000FF"/>
          <w:u w:val="single" w:color="000000" w:themeColor="text1"/>
        </w:rPr>
        <w:t>Et</w:t>
      </w:r>
      <w:r w:rsidR="00161B3E" w:rsidRPr="00636959">
        <w:rPr>
          <w:rFonts w:ascii="Arial" w:eastAsia="Times New Roman" w:hAnsi="Arial" w:cs="Times New Roman"/>
          <w:b/>
          <w:bCs/>
          <w:color w:val="0000FF"/>
          <w:u w:val="single" w:color="000000" w:themeColor="text1"/>
        </w:rPr>
        <w:t xml:space="preserve"> participantes à la présente CPR réunie ce </w:t>
      </w:r>
      <w:r w:rsidR="00A92105" w:rsidRPr="00636959">
        <w:rPr>
          <w:rFonts w:ascii="Arial" w:hAnsi="Arial" w:cs="Times New Roman"/>
          <w:b/>
          <w:bCs/>
          <w:color w:val="0000FF"/>
          <w:u w:val="single"/>
          <w:bdr w:val="none" w:sz="0" w:space="0" w:color="auto" w:frame="1"/>
        </w:rPr>
        <w:t>22 mars 2018 à 8h30</w:t>
      </w:r>
      <w:r w:rsidR="00636959">
        <w:rPr>
          <w:rFonts w:ascii="Arial" w:hAnsi="Arial" w:cs="Times New Roman"/>
          <w:b/>
          <w:bCs/>
          <w:color w:val="0000FF"/>
          <w:u w:val="single"/>
          <w:bdr w:val="none" w:sz="0" w:space="0" w:color="auto" w:frame="1"/>
        </w:rPr>
        <w:t xml:space="preserve"> </w:t>
      </w:r>
    </w:p>
    <w:p w14:paraId="24ABF051" w14:textId="10E4D208" w:rsidR="00161B3E" w:rsidRPr="00636959" w:rsidRDefault="00BE36EE" w:rsidP="00A92105">
      <w:pPr>
        <w:widowControl w:val="0"/>
        <w:jc w:val="center"/>
        <w:outlineLvl w:val="1"/>
        <w:rPr>
          <w:rFonts w:ascii="Arial" w:eastAsia="Times New Roman" w:hAnsi="Arial" w:cs="Times New Roman"/>
          <w:b/>
          <w:color w:val="0000FF"/>
        </w:rPr>
      </w:pPr>
      <w:r w:rsidRPr="00636959">
        <w:rPr>
          <w:rFonts w:ascii="Arial" w:eastAsia="Times New Roman" w:hAnsi="Arial" w:cs="Times New Roman"/>
          <w:b/>
          <w:color w:val="0000FF"/>
        </w:rPr>
        <w:t>Au</w:t>
      </w:r>
      <w:r w:rsidR="00161B3E" w:rsidRPr="00636959">
        <w:rPr>
          <w:rFonts w:ascii="Arial" w:eastAsia="Times New Roman" w:hAnsi="Arial" w:cs="Times New Roman"/>
          <w:b/>
          <w:color w:val="0000FF"/>
        </w:rPr>
        <w:t xml:space="preserve"> siège de la CCI Réunion, Hôtel consulaire à St-Denis</w:t>
      </w:r>
    </w:p>
    <w:p w14:paraId="732F2C23" w14:textId="77777777" w:rsidR="00161B3E" w:rsidRPr="00636959" w:rsidRDefault="00161B3E" w:rsidP="00A92105">
      <w:pPr>
        <w:widowControl w:val="0"/>
        <w:jc w:val="both"/>
        <w:outlineLvl w:val="1"/>
        <w:rPr>
          <w:rFonts w:ascii="Arial" w:eastAsia="Times New Roman" w:hAnsi="Arial" w:cs="Times New Roman"/>
          <w:color w:val="0000FF"/>
        </w:rPr>
      </w:pPr>
    </w:p>
    <w:p w14:paraId="40E48F49" w14:textId="77777777" w:rsidR="00A92105" w:rsidRPr="00636959" w:rsidRDefault="00A92105" w:rsidP="00A92105">
      <w:pPr>
        <w:widowControl w:val="0"/>
        <w:shd w:val="clear" w:color="auto" w:fill="FFFFFF"/>
        <w:jc w:val="both"/>
        <w:rPr>
          <w:rFonts w:ascii="Arial" w:eastAsia="Times New Roman" w:hAnsi="Arial" w:cs="Times New Roman"/>
          <w:color w:val="0000FF"/>
        </w:rPr>
      </w:pPr>
      <w:r w:rsidRPr="00636959">
        <w:rPr>
          <w:rFonts w:ascii="Arial" w:eastAsia="Times New Roman" w:hAnsi="Arial" w:cs="Times New Roman"/>
          <w:color w:val="0000FF"/>
        </w:rPr>
        <w:t>Considérant que l'employeur et ses représentants ont à maintes fois rappelé à notre organisation syndicale, la CGTR qu'il nous appartient de veiller par nos propres soins à la conformité de toute CPR ;</w:t>
      </w:r>
    </w:p>
    <w:p w14:paraId="1B59BEB6" w14:textId="77777777" w:rsidR="00A92105" w:rsidRPr="00636959" w:rsidRDefault="00A92105" w:rsidP="00A92105">
      <w:pPr>
        <w:widowControl w:val="0"/>
        <w:shd w:val="clear" w:color="auto" w:fill="FFFFFF"/>
        <w:jc w:val="both"/>
        <w:rPr>
          <w:rFonts w:ascii="Arial" w:eastAsia="Times New Roman" w:hAnsi="Arial" w:cs="Times New Roman"/>
          <w:color w:val="0000FF"/>
        </w:rPr>
      </w:pPr>
    </w:p>
    <w:p w14:paraId="2E57A532" w14:textId="56862C26" w:rsidR="00A92105" w:rsidRPr="00636959" w:rsidRDefault="00A92105" w:rsidP="00A92105">
      <w:pPr>
        <w:shd w:val="clear" w:color="auto" w:fill="FFFFFF"/>
        <w:jc w:val="both"/>
        <w:rPr>
          <w:rFonts w:ascii="Arial" w:hAnsi="Arial" w:cs="Times New Roman"/>
          <w:color w:val="0000FF"/>
          <w:bdr w:val="none" w:sz="0" w:space="0" w:color="auto" w:frame="1"/>
        </w:rPr>
      </w:pPr>
      <w:r w:rsidRPr="00636959">
        <w:rPr>
          <w:rFonts w:ascii="Arial" w:hAnsi="Arial" w:cs="Times New Roman"/>
          <w:color w:val="0000FF"/>
          <w:bdr w:val="none" w:sz="0" w:space="0" w:color="auto" w:frame="1"/>
        </w:rPr>
        <w:t>Considérant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 nos échanges</w:t>
      </w:r>
      <w:r w:rsidR="00636959">
        <w:rPr>
          <w:rFonts w:ascii="Arial" w:hAnsi="Arial" w:cs="Times New Roman"/>
          <w:color w:val="0000FF"/>
          <w:bdr w:val="none" w:sz="0" w:space="0" w:color="auto" w:frame="1"/>
        </w:rPr>
        <w:t xml:space="preserve"> 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du mardi 27 février 2018 </w:t>
      </w:r>
      <w:r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avec le Secrétaire Général pour les Affaires Régionales (SGAR) 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>à la Préfecture</w:t>
      </w:r>
      <w:r w:rsidRPr="00636959">
        <w:rPr>
          <w:rFonts w:ascii="Arial" w:hAnsi="Arial" w:cs="Times New Roman"/>
          <w:color w:val="0000FF"/>
          <w:bdr w:val="none" w:sz="0" w:space="0" w:color="auto" w:frame="1"/>
        </w:rPr>
        <w:t>, Autorité de Tutelle des Compagnies consulaires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>, Rue de la Victoire, St-Denis, pour le respect des dispositions et procédures statutaires qui s'imposent à notre employeur concernant les agents de droit public de notre Compagnie consulaire</w:t>
      </w:r>
      <w:r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 ;</w:t>
      </w:r>
    </w:p>
    <w:p w14:paraId="2861E5B4" w14:textId="77777777" w:rsidR="00A92105" w:rsidRPr="00636959" w:rsidRDefault="00A92105" w:rsidP="00A92105">
      <w:pPr>
        <w:shd w:val="clear" w:color="auto" w:fill="FFFFFF"/>
        <w:jc w:val="both"/>
        <w:rPr>
          <w:rFonts w:ascii="Arial" w:hAnsi="Arial" w:cs="Times New Roman"/>
          <w:color w:val="0000FF"/>
          <w:bdr w:val="none" w:sz="0" w:space="0" w:color="auto" w:frame="1"/>
        </w:rPr>
      </w:pPr>
    </w:p>
    <w:p w14:paraId="2F511E7D" w14:textId="0C59EC1E" w:rsidR="00A92105" w:rsidRPr="00636959" w:rsidRDefault="00A92105" w:rsidP="00A92105">
      <w:pPr>
        <w:shd w:val="clear" w:color="auto" w:fill="FFFFFF"/>
        <w:jc w:val="both"/>
        <w:rPr>
          <w:rFonts w:ascii="Arial" w:hAnsi="Arial" w:cs="Times New Roman"/>
          <w:color w:val="0000FF"/>
          <w:bdr w:val="none" w:sz="0" w:space="0" w:color="auto" w:frame="1"/>
        </w:rPr>
      </w:pPr>
      <w:r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Considérant l'invitation à 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la </w:t>
      </w:r>
      <w:r w:rsidR="00052A0B">
        <w:rPr>
          <w:rFonts w:ascii="Arial" w:hAnsi="Arial" w:cs="Times New Roman"/>
          <w:color w:val="0000FF"/>
          <w:bdr w:val="none" w:sz="0" w:space="0" w:color="auto" w:frame="1"/>
        </w:rPr>
        <w:t xml:space="preserve">présente 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Commission Paritaire Régionale (CPR) </w:t>
      </w:r>
      <w:r w:rsidR="00052A0B">
        <w:rPr>
          <w:rFonts w:ascii="Arial" w:hAnsi="Arial" w:cs="Times New Roman"/>
          <w:color w:val="0000FF"/>
          <w:bdr w:val="none" w:sz="0" w:space="0" w:color="auto" w:frame="1"/>
        </w:rPr>
        <w:t>tenue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 ce jeudi 22 mars 2018 à 8h30 à l'Hôtel consulaire, ayant pour ordre du jour : "- Information sur la situation financière de la CCI Réunion" (Cf. N/Invitation jointe)</w:t>
      </w:r>
      <w:r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 ;</w:t>
      </w:r>
    </w:p>
    <w:p w14:paraId="6F1F60B3" w14:textId="77777777" w:rsidR="00CF70E9" w:rsidRPr="00636959" w:rsidRDefault="00CF70E9" w:rsidP="00CF70E9">
      <w:pPr>
        <w:shd w:val="clear" w:color="auto" w:fill="FFFFFF"/>
        <w:jc w:val="both"/>
        <w:rPr>
          <w:rFonts w:ascii="Arial" w:hAnsi="Arial" w:cs="Times New Roman"/>
          <w:color w:val="0000FF"/>
          <w:bdr w:val="none" w:sz="0" w:space="0" w:color="auto" w:frame="1"/>
        </w:rPr>
      </w:pPr>
    </w:p>
    <w:p w14:paraId="21CDA12D" w14:textId="2BBE962D" w:rsidR="00CF70E9" w:rsidRPr="00052A0B" w:rsidRDefault="00CF70E9" w:rsidP="00CF70E9">
      <w:pPr>
        <w:shd w:val="clear" w:color="auto" w:fill="FFFFFF"/>
        <w:jc w:val="both"/>
        <w:rPr>
          <w:rFonts w:ascii="Arial" w:hAnsi="Arial" w:cs="Times New Roman"/>
          <w:color w:val="0000FF"/>
          <w:bdr w:val="none" w:sz="0" w:space="0" w:color="auto" w:frame="1"/>
        </w:rPr>
      </w:pPr>
      <w:r w:rsidRPr="00052A0B">
        <w:rPr>
          <w:rFonts w:ascii="Arial" w:hAnsi="Arial" w:cs="Times New Roman"/>
          <w:color w:val="0000FF"/>
          <w:bdr w:val="none" w:sz="0" w:space="0" w:color="auto" w:frame="1"/>
        </w:rPr>
        <w:t xml:space="preserve">Considérant nos </w:t>
      </w:r>
      <w:r w:rsidR="00052A0B" w:rsidRPr="00052A0B">
        <w:rPr>
          <w:rFonts w:ascii="Arial" w:hAnsi="Arial" w:cs="Times New Roman"/>
          <w:color w:val="0000FF"/>
          <w:bdr w:val="none" w:sz="0" w:space="0" w:color="auto" w:frame="1"/>
        </w:rPr>
        <w:t xml:space="preserve">demandes de transmission des </w:t>
      </w:r>
      <w:r w:rsidR="00052A0B" w:rsidRPr="00052A0B">
        <w:rPr>
          <w:rFonts w:ascii="Arial" w:hAnsi="Arial" w:cs="Times New Roman"/>
          <w:b/>
          <w:bCs/>
          <w:color w:val="0000FF"/>
          <w:bdr w:val="none" w:sz="0" w:space="0" w:color="auto" w:frame="1"/>
        </w:rPr>
        <w:t>documents adressés aux membres de la CPR dans un délai leur permettant de disposer d’une période d’examen suffisante</w:t>
      </w:r>
      <w:r w:rsidR="00052A0B">
        <w:rPr>
          <w:rFonts w:ascii="Arial" w:hAnsi="Arial" w:cs="Times New Roman"/>
          <w:color w:val="0000FF"/>
          <w:bdr w:val="none" w:sz="0" w:space="0" w:color="auto" w:frame="1"/>
        </w:rPr>
        <w:t xml:space="preserve">, </w:t>
      </w:r>
      <w:r w:rsidR="007565E4">
        <w:rPr>
          <w:rFonts w:ascii="Arial" w:hAnsi="Arial" w:cs="Times New Roman"/>
          <w:color w:val="0000FF"/>
          <w:bdr w:val="none" w:sz="0" w:space="0" w:color="auto" w:frame="1"/>
        </w:rPr>
        <w:t xml:space="preserve">par </w:t>
      </w:r>
      <w:r w:rsidRPr="00052A0B">
        <w:rPr>
          <w:rFonts w:ascii="Arial" w:hAnsi="Arial" w:cs="Times New Roman"/>
          <w:color w:val="0000FF"/>
          <w:bdr w:val="none" w:sz="0" w:space="0" w:color="auto" w:frame="1"/>
        </w:rPr>
        <w:t>requête du 08.03.18 &amp; relance du 16.03.18</w:t>
      </w:r>
      <w:r w:rsidR="00052A0B" w:rsidRPr="00052A0B">
        <w:rPr>
          <w:rFonts w:ascii="Arial" w:hAnsi="Arial" w:cs="Times New Roman"/>
          <w:color w:val="0000FF"/>
          <w:bdr w:val="none" w:sz="0" w:space="0" w:color="auto" w:frame="1"/>
        </w:rPr>
        <w:t xml:space="preserve">, </w:t>
      </w:r>
      <w:r w:rsidRPr="00052A0B">
        <w:rPr>
          <w:rFonts w:ascii="Arial" w:hAnsi="Arial" w:cs="Times New Roman"/>
          <w:color w:val="0000FF"/>
          <w:bdr w:val="none" w:sz="0" w:space="0" w:color="auto" w:frame="1"/>
        </w:rPr>
        <w:t>via courrie</w:t>
      </w:r>
      <w:r w:rsidR="00052A0B">
        <w:rPr>
          <w:rFonts w:ascii="Arial" w:hAnsi="Arial" w:cs="Times New Roman"/>
          <w:color w:val="0000FF"/>
          <w:bdr w:val="none" w:sz="0" w:space="0" w:color="auto" w:frame="1"/>
        </w:rPr>
        <w:t>ls auprès de la DG et de la DRH resté</w:t>
      </w:r>
      <w:r w:rsidRPr="00052A0B">
        <w:rPr>
          <w:rFonts w:ascii="Arial" w:hAnsi="Arial" w:cs="Times New Roman"/>
          <w:color w:val="0000FF"/>
          <w:bdr w:val="none" w:sz="0" w:space="0" w:color="auto" w:frame="1"/>
        </w:rPr>
        <w:t>s sans suite à ce jour ;</w:t>
      </w:r>
    </w:p>
    <w:p w14:paraId="01469F0B" w14:textId="77777777" w:rsidR="00CF70E9" w:rsidRDefault="00CF70E9" w:rsidP="00CF70E9">
      <w:pPr>
        <w:shd w:val="clear" w:color="auto" w:fill="FFFFFF"/>
        <w:jc w:val="both"/>
        <w:rPr>
          <w:rFonts w:ascii="Arial" w:hAnsi="Arial" w:cs="Times New Roman"/>
          <w:color w:val="0000FF"/>
          <w:bdr w:val="none" w:sz="0" w:space="0" w:color="auto" w:frame="1"/>
        </w:rPr>
      </w:pPr>
    </w:p>
    <w:p w14:paraId="5913CFCB" w14:textId="2AF9438E" w:rsidR="00CF70E9" w:rsidRPr="006311CB" w:rsidRDefault="00CF70E9" w:rsidP="006311CB">
      <w:pPr>
        <w:shd w:val="clear" w:color="auto" w:fill="FFFFFF"/>
        <w:jc w:val="both"/>
        <w:rPr>
          <w:rFonts w:ascii="Arial" w:hAnsi="Arial" w:cs="Times New Roman"/>
          <w:color w:val="0000FF"/>
          <w:bdr w:val="none" w:sz="0" w:space="0" w:color="auto" w:frame="1"/>
        </w:rPr>
      </w:pPr>
      <w:r w:rsidRPr="006311CB">
        <w:rPr>
          <w:rFonts w:ascii="Arial" w:hAnsi="Arial" w:cs="Times New Roman"/>
          <w:color w:val="0000FF"/>
          <w:bdr w:val="none" w:sz="0" w:space="0" w:color="auto" w:frame="1"/>
        </w:rPr>
        <w:t>Considérant notre adresse du</w:t>
      </w:r>
      <w:r w:rsidRPr="006311CB">
        <w:rPr>
          <w:rFonts w:ascii="Arial" w:eastAsia="Times New Roman" w:hAnsi="Arial" w:cs="Times New Roman"/>
          <w:color w:val="0000FF"/>
          <w:bdr w:val="none" w:sz="0" w:space="0" w:color="auto" w:frame="1"/>
          <w:shd w:val="clear" w:color="auto" w:fill="FFFFFF"/>
        </w:rPr>
        <w:t xml:space="preserve"> 17.03.18 </w:t>
      </w:r>
      <w:r w:rsidRPr="006311CB">
        <w:rPr>
          <w:rFonts w:ascii="Arial" w:hAnsi="Arial" w:cs="Times New Roman"/>
          <w:color w:val="0000FF"/>
          <w:bdr w:val="none" w:sz="0" w:space="0" w:color="auto" w:frame="1"/>
        </w:rPr>
        <w:t>à</w:t>
      </w:r>
      <w:r w:rsidR="006311CB">
        <w:rPr>
          <w:rFonts w:ascii="Arial" w:hAnsi="Arial" w:cs="Times New Roman"/>
          <w:color w:val="0000FF"/>
          <w:bdr w:val="none" w:sz="0" w:space="0" w:color="auto" w:frame="1"/>
        </w:rPr>
        <w:t xml:space="preserve"> </w:t>
      </w:r>
      <w:r w:rsidRPr="006311CB">
        <w:rPr>
          <w:rStyle w:val="lev"/>
          <w:rFonts w:ascii="Arial" w:hAnsi="Arial" w:cs="Times New Roman"/>
          <w:color w:val="0000FF"/>
          <w:bdr w:val="none" w:sz="0" w:space="0" w:color="auto" w:frame="1"/>
        </w:rPr>
        <w:t>Monsieur le Préfet de La Réunion, Autorité de Tutelle de notre Chambre consulaire</w:t>
      </w:r>
      <w:r w:rsidR="006311CB">
        <w:rPr>
          <w:rFonts w:ascii="Arial" w:hAnsi="Arial" w:cs="Times New Roman"/>
          <w:color w:val="0000FF"/>
          <w:bdr w:val="none" w:sz="0" w:space="0" w:color="auto" w:frame="1"/>
        </w:rPr>
        <w:t xml:space="preserve">, </w:t>
      </w:r>
      <w:r w:rsidRPr="006311CB">
        <w:rPr>
          <w:rStyle w:val="lev"/>
          <w:rFonts w:ascii="Arial" w:hAnsi="Arial" w:cs="Times New Roman"/>
          <w:color w:val="0000FF"/>
          <w:bdr w:val="none" w:sz="0" w:space="0" w:color="auto" w:frame="1"/>
        </w:rPr>
        <w:t xml:space="preserve">s/c </w:t>
      </w:r>
      <w:r w:rsidR="006311CB">
        <w:rPr>
          <w:rStyle w:val="lev"/>
          <w:rFonts w:ascii="Arial" w:hAnsi="Arial" w:cs="Times New Roman"/>
          <w:color w:val="0000FF"/>
          <w:bdr w:val="none" w:sz="0" w:space="0" w:color="auto" w:frame="1"/>
        </w:rPr>
        <w:t xml:space="preserve">du </w:t>
      </w:r>
      <w:r w:rsidRPr="006311CB">
        <w:rPr>
          <w:rStyle w:val="lev"/>
          <w:rFonts w:ascii="Arial" w:hAnsi="Arial" w:cs="Times New Roman"/>
          <w:color w:val="0000FF"/>
          <w:bdr w:val="none" w:sz="0" w:space="0" w:color="auto" w:frame="1"/>
        </w:rPr>
        <w:t>Secrétaire Général pour les Affaires Régionales de la Préfecture de La Réunion</w:t>
      </w:r>
      <w:r w:rsidR="006311CB">
        <w:rPr>
          <w:rFonts w:ascii="Arial" w:hAnsi="Arial" w:cs="Times New Roman"/>
          <w:color w:val="0000FF"/>
          <w:bdr w:val="none" w:sz="0" w:space="0" w:color="auto" w:frame="1"/>
        </w:rPr>
        <w:t xml:space="preserve"> ayant pour </w:t>
      </w:r>
      <w:r w:rsidRPr="006311CB">
        <w:rPr>
          <w:rStyle w:val="Accentuation"/>
          <w:rFonts w:ascii="Arial" w:hAnsi="Arial" w:cs="Times New Roman"/>
          <w:b/>
          <w:bCs/>
          <w:i w:val="0"/>
          <w:iCs w:val="0"/>
          <w:color w:val="0000FF"/>
          <w:bdr w:val="none" w:sz="0" w:space="0" w:color="auto" w:frame="1"/>
        </w:rPr>
        <w:t>Objet : Demande d'intervention instante de l'autorité de Tutelle pour le respect des dispositions et procédures statutaires qui s'imposent à notre employeur nous concernant, agents de droit public de la Chambre de Commerce et d'Industrie de La Réunion</w:t>
      </w:r>
      <w:r w:rsidR="006311CB">
        <w:rPr>
          <w:rStyle w:val="Accentuation"/>
          <w:rFonts w:ascii="Arial" w:hAnsi="Arial" w:cs="Times New Roman"/>
          <w:b/>
          <w:bCs/>
          <w:i w:val="0"/>
          <w:iCs w:val="0"/>
          <w:color w:val="0000FF"/>
          <w:bdr w:val="none" w:sz="0" w:space="0" w:color="auto" w:frame="1"/>
        </w:rPr>
        <w:t xml:space="preserve"> ;</w:t>
      </w:r>
    </w:p>
    <w:p w14:paraId="6584B0D3" w14:textId="77777777" w:rsidR="00A92105" w:rsidRPr="00636959" w:rsidRDefault="00A92105" w:rsidP="00A92105">
      <w:pPr>
        <w:shd w:val="clear" w:color="auto" w:fill="FFFFFF"/>
        <w:jc w:val="both"/>
        <w:rPr>
          <w:rFonts w:ascii="Verdana" w:hAnsi="Verdana" w:cs="Times New Roman"/>
          <w:color w:val="444444"/>
          <w:bdr w:val="none" w:sz="0" w:space="0" w:color="auto" w:frame="1"/>
        </w:rPr>
      </w:pPr>
    </w:p>
    <w:p w14:paraId="07049619" w14:textId="7C88000C" w:rsidR="00FA197D" w:rsidRPr="00636959" w:rsidRDefault="00A92105" w:rsidP="00A92105">
      <w:pPr>
        <w:shd w:val="clear" w:color="auto" w:fill="FFFFFF"/>
        <w:jc w:val="both"/>
        <w:rPr>
          <w:rFonts w:ascii="Arial" w:hAnsi="Arial" w:cs="Times New Roman"/>
          <w:b/>
          <w:color w:val="0000FF"/>
        </w:rPr>
      </w:pPr>
      <w:r w:rsidRPr="00636959">
        <w:rPr>
          <w:rFonts w:ascii="Arial" w:hAnsi="Arial" w:cs="Times New Roman"/>
          <w:b/>
          <w:color w:val="0000FF"/>
          <w:bdr w:val="none" w:sz="0" w:space="0" w:color="auto" w:frame="1"/>
        </w:rPr>
        <w:t xml:space="preserve">Considérant </w:t>
      </w:r>
      <w:r w:rsidR="00FA197D" w:rsidRPr="00636959">
        <w:rPr>
          <w:rFonts w:ascii="Arial" w:hAnsi="Arial" w:cs="Times New Roman"/>
          <w:b/>
          <w:color w:val="0000FF"/>
          <w:bdr w:val="none" w:sz="0" w:space="0" w:color="auto" w:frame="1"/>
        </w:rPr>
        <w:t>le</w:t>
      </w:r>
      <w:r w:rsidR="00636959">
        <w:rPr>
          <w:rFonts w:ascii="Arial" w:hAnsi="Arial" w:cs="Times New Roman"/>
          <w:b/>
          <w:color w:val="0000FF"/>
          <w:bdr w:val="none" w:sz="0" w:space="0" w:color="auto" w:frame="1"/>
        </w:rPr>
        <w:t xml:space="preserve"> </w:t>
      </w:r>
      <w:r w:rsidRPr="00636959">
        <w:rPr>
          <w:rFonts w:ascii="Arial" w:hAnsi="Arial" w:cs="Times New Roman"/>
          <w:b/>
          <w:color w:val="0000FF"/>
          <w:bdr w:val="none" w:sz="0" w:space="0" w:color="auto" w:frame="1"/>
        </w:rPr>
        <w:t xml:space="preserve">non-respect </w:t>
      </w:r>
      <w:r w:rsidR="006311CB">
        <w:rPr>
          <w:rFonts w:ascii="Arial" w:hAnsi="Arial" w:cs="Times New Roman"/>
          <w:b/>
          <w:color w:val="0000FF"/>
          <w:bdr w:val="none" w:sz="0" w:space="0" w:color="auto" w:frame="1"/>
        </w:rPr>
        <w:t xml:space="preserve">à ce jour </w:t>
      </w:r>
      <w:r w:rsidRPr="00636959">
        <w:rPr>
          <w:rFonts w:ascii="Arial" w:hAnsi="Arial" w:cs="Times New Roman"/>
          <w:b/>
          <w:color w:val="0000FF"/>
          <w:bdr w:val="none" w:sz="0" w:space="0" w:color="auto" w:frame="1"/>
        </w:rPr>
        <w:t xml:space="preserve">du </w:t>
      </w:r>
      <w:r w:rsidR="00FA197D" w:rsidRPr="00636959">
        <w:rPr>
          <w:rFonts w:ascii="Arial" w:hAnsi="Arial" w:cs="Times New Roman"/>
          <w:b/>
          <w:color w:val="0000FF"/>
          <w:bdr w:val="none" w:sz="0" w:space="0" w:color="auto" w:frame="1"/>
        </w:rPr>
        <w:t>STATUT DU PERSONNEL ADMINISTRATIF DES CHAMBRES DE COMMERCE ET D’IND</w:t>
      </w:r>
      <w:r w:rsidR="006311CB">
        <w:rPr>
          <w:rFonts w:ascii="Arial" w:hAnsi="Arial" w:cs="Times New Roman"/>
          <w:b/>
          <w:color w:val="0000FF"/>
          <w:bdr w:val="none" w:sz="0" w:space="0" w:color="auto" w:frame="1"/>
        </w:rPr>
        <w:t>USTRIE en ce qui concerne la</w:t>
      </w:r>
      <w:r w:rsidR="00FA197D" w:rsidRPr="00636959">
        <w:rPr>
          <w:rFonts w:ascii="Arial" w:hAnsi="Arial" w:cs="Times New Roman"/>
          <w:b/>
          <w:color w:val="0000FF"/>
          <w:bdr w:val="none" w:sz="0" w:space="0" w:color="auto" w:frame="1"/>
        </w:rPr>
        <w:t xml:space="preserve"> </w:t>
      </w:r>
      <w:r w:rsidR="006311CB">
        <w:rPr>
          <w:rFonts w:ascii="Arial" w:hAnsi="Arial" w:cs="Times New Roman"/>
          <w:b/>
          <w:color w:val="0000FF"/>
          <w:bdr w:val="none" w:sz="0" w:space="0" w:color="auto" w:frame="1"/>
        </w:rPr>
        <w:t xml:space="preserve">présente </w:t>
      </w:r>
      <w:r w:rsidR="00FA197D" w:rsidRPr="00636959">
        <w:rPr>
          <w:rFonts w:ascii="Arial" w:hAnsi="Arial" w:cs="Times New Roman"/>
          <w:b/>
          <w:color w:val="0000FF"/>
          <w:bdr w:val="none" w:sz="0" w:space="0" w:color="auto" w:frame="1"/>
        </w:rPr>
        <w:t>CPR :</w:t>
      </w:r>
    </w:p>
    <w:p w14:paraId="55FEF175" w14:textId="77777777" w:rsidR="00FA197D" w:rsidRPr="00773B50" w:rsidRDefault="00FA197D" w:rsidP="00A92105">
      <w:pPr>
        <w:shd w:val="clear" w:color="auto" w:fill="FFFFFF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(...)</w:t>
      </w:r>
    </w:p>
    <w:p w14:paraId="3081EE12" w14:textId="25E61EA7" w:rsidR="00FA197D" w:rsidRPr="00773B50" w:rsidRDefault="00FA197D" w:rsidP="00636959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CHAPITRE II : Des Instances Représentatives du Personnel</w:t>
      </w:r>
      <w:r w:rsidR="00636959"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 xml:space="preserve"> </w:t>
      </w:r>
      <w:r w:rsidR="00A92105"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_</w:t>
      </w: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_________________ 16</w:t>
      </w:r>
    </w:p>
    <w:p w14:paraId="0396F6D8" w14:textId="1E388370" w:rsidR="00FA197D" w:rsidRPr="00773B50" w:rsidRDefault="00FA197D" w:rsidP="00636959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Article 6 : Commissions Paritaires</w:t>
      </w:r>
      <w:r w:rsidR="00636959"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 xml:space="preserve"> </w:t>
      </w:r>
      <w:r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_</w:t>
      </w:r>
      <w:r w:rsidR="00A92105"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______________</w:t>
      </w:r>
      <w:r w:rsidR="00636959"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_____</w:t>
      </w:r>
      <w:r w:rsidR="00A92105"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__</w:t>
      </w:r>
      <w:r w:rsidR="00636959"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____________________</w:t>
      </w:r>
      <w:r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 xml:space="preserve"> 16</w:t>
      </w:r>
    </w:p>
    <w:p w14:paraId="518868D3" w14:textId="79564B48" w:rsidR="00FA197D" w:rsidRPr="00773B50" w:rsidRDefault="00636959" w:rsidP="00A92105">
      <w:pPr>
        <w:shd w:val="clear" w:color="auto" w:fill="FFFFFF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 </w:t>
      </w:r>
      <w:r w:rsidR="00FA197D"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(...)</w:t>
      </w:r>
    </w:p>
    <w:p w14:paraId="792A54DE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6.2.4.2 : Avis de la CPR</w:t>
      </w:r>
    </w:p>
    <w:p w14:paraId="6806D044" w14:textId="5069F1E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D’une façon générale,</w:t>
      </w:r>
      <w:r w:rsidR="00636959"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 </w:t>
      </w: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la CPR</w:t>
      </w:r>
      <w:r w:rsidR="00636959"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 xml:space="preserve"> </w:t>
      </w:r>
      <w:r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est compétente pour donner son avis sur toutes les questions concernant le personnel, à l’exclusion du Directeur Général.</w:t>
      </w:r>
    </w:p>
    <w:p w14:paraId="6870B836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L’avis consultatif de la Commission Paritaire Régionale est impérativement requis dans les cas suivants :</w:t>
      </w:r>
    </w:p>
    <w:p w14:paraId="4757E4F4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- questions concernant le personnel: la CPR est compétente pour donner son avis sur toutes les questions concernant le personnel;</w:t>
      </w:r>
    </w:p>
    <w:p w14:paraId="11F74FB7" w14:textId="77777777" w:rsidR="00FA197D" w:rsidRPr="00773B50" w:rsidRDefault="00FA197D" w:rsidP="00A92105">
      <w:pPr>
        <w:shd w:val="clear" w:color="auto" w:fill="FFFFFF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(...)</w:t>
      </w:r>
    </w:p>
    <w:p w14:paraId="57B9E89C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lastRenderedPageBreak/>
        <w:t>6.2.5.1.2 : Ordre du jour et communication des documents</w:t>
      </w:r>
    </w:p>
    <w:p w14:paraId="121D8D4E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L’ordre du jour est fixé conjointement par la délégation des Présidents et la délégation des représentants du personnel selon les modalités fixées par la CPR.</w:t>
      </w:r>
    </w:p>
    <w:p w14:paraId="12C29AA4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Sauf urgence, les convocations, accompagnées de l’ordre du jour, doivent être adressées au plus tard quinze jours avant la réunion.</w:t>
      </w:r>
    </w:p>
    <w:p w14:paraId="4EB34CFC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Les documents relatifs à la réunion doivent être adressés aux membres de la CPR dans un délai leur permettant de disposer d’une période d’examen suffisante.</w:t>
      </w:r>
    </w:p>
    <w:p w14:paraId="4F9D3D5B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Des délais plus adaptés peuvent être fixés par la CPR. </w:t>
      </w:r>
    </w:p>
    <w:p w14:paraId="5E47B5C8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En tout état de cause, ce délai ne peut être inférieur à 5 jours ouvrés.</w:t>
      </w:r>
    </w:p>
    <w:p w14:paraId="00159ED0" w14:textId="77777777" w:rsidR="00FA197D" w:rsidRPr="00773B50" w:rsidRDefault="00FA197D" w:rsidP="00A92105">
      <w:pPr>
        <w:shd w:val="clear" w:color="auto" w:fill="FFFFFF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(...)</w:t>
      </w:r>
    </w:p>
    <w:p w14:paraId="587A4D47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Article 6.2.5.3 : Désaccords et dysfonctionnements</w:t>
      </w:r>
    </w:p>
    <w:p w14:paraId="66F39414" w14:textId="2F08255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>En cas de dysfonctionnement de</w:t>
      </w:r>
      <w:r w:rsidR="00636959" w:rsidRPr="00773B50">
        <w:rPr>
          <w:rFonts w:ascii="Times New Roman" w:hAnsi="Times New Roman" w:cs="Times New Roman"/>
          <w:color w:val="0000FF"/>
          <w:bdr w:val="none" w:sz="0" w:space="0" w:color="auto" w:frame="1"/>
        </w:rPr>
        <w:t xml:space="preserve"> </w:t>
      </w: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la CPR</w:t>
      </w: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, la Commission de Suivi définie à l’article 50 quinquies du Statut peut être saisie.</w:t>
      </w:r>
    </w:p>
    <w:p w14:paraId="2984B156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color w:val="444444"/>
          <w:bdr w:val="none" w:sz="0" w:space="0" w:color="auto" w:frame="1"/>
        </w:rPr>
        <w:t>Lorsque le désaccord porte sur des questions de principe, la Commission Paritaire Nationale peut être consultée.</w:t>
      </w:r>
    </w:p>
    <w:p w14:paraId="62940390" w14:textId="77777777" w:rsidR="00FA197D" w:rsidRPr="00773B50" w:rsidRDefault="00FA197D" w:rsidP="00A92105">
      <w:pPr>
        <w:shd w:val="clear" w:color="auto" w:fill="FFFFFF"/>
        <w:ind w:left="426"/>
        <w:jc w:val="both"/>
        <w:rPr>
          <w:rFonts w:ascii="Times New Roman" w:hAnsi="Times New Roman" w:cs="Times New Roman"/>
          <w:color w:val="444444"/>
        </w:rPr>
      </w:pPr>
      <w:r w:rsidRPr="00773B50">
        <w:rPr>
          <w:rFonts w:ascii="Times New Roman" w:hAnsi="Times New Roman" w:cs="Times New Roman"/>
          <w:b/>
          <w:bCs/>
          <w:color w:val="0000FF"/>
          <w:bdr w:val="none" w:sz="0" w:space="0" w:color="auto" w:frame="1"/>
        </w:rPr>
        <w:t>Les désaccords sont soumis à l’autorité de Tutelle des Compagnies Consulaires.</w:t>
      </w:r>
    </w:p>
    <w:p w14:paraId="776ABDBD" w14:textId="77777777" w:rsidR="00861302" w:rsidRPr="00636959" w:rsidRDefault="00861302" w:rsidP="00A92105">
      <w:pPr>
        <w:shd w:val="clear" w:color="auto" w:fill="FFFFFF"/>
        <w:jc w:val="both"/>
        <w:rPr>
          <w:rFonts w:ascii="Arial" w:hAnsi="Arial" w:cs="Times New Roman"/>
          <w:color w:val="444444"/>
          <w:bdr w:val="none" w:sz="0" w:space="0" w:color="auto" w:frame="1"/>
        </w:rPr>
      </w:pPr>
    </w:p>
    <w:p w14:paraId="7C3EFBDF" w14:textId="569CEEB5" w:rsidR="00FA197D" w:rsidRPr="00636959" w:rsidRDefault="00861302" w:rsidP="00A92105">
      <w:pPr>
        <w:shd w:val="clear" w:color="auto" w:fill="FFFFFF"/>
        <w:jc w:val="both"/>
        <w:rPr>
          <w:rFonts w:ascii="Arial" w:hAnsi="Arial" w:cs="Times New Roman"/>
          <w:color w:val="0000FF"/>
        </w:rPr>
      </w:pPr>
      <w:r w:rsidRPr="00636959">
        <w:rPr>
          <w:rFonts w:ascii="Arial" w:hAnsi="Arial" w:cs="Times New Roman"/>
          <w:color w:val="0000FF"/>
          <w:bdr w:val="none" w:sz="0" w:space="0" w:color="auto" w:frame="1"/>
        </w:rPr>
        <w:t>Considérant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 cette atteinte à l'exercice du droit syndical, à l'exercice des missions et fonctions des IRP, ce refus de l'employeur de nous adresser les documents et autres dossiers préalablement à cette prochaine CPR ressemblant fâcheusement au délit d'entrave</w:t>
      </w:r>
      <w:r w:rsidR="00636959">
        <w:rPr>
          <w:rFonts w:ascii="Arial" w:hAnsi="Arial" w:cs="Times New Roman"/>
          <w:color w:val="0000FF"/>
          <w:bdr w:val="none" w:sz="0" w:space="0" w:color="auto" w:frame="1"/>
        </w:rPr>
        <w:t xml:space="preserve"> </w:t>
      </w:r>
      <w:r w:rsidR="00FA197D" w:rsidRPr="00636959">
        <w:rPr>
          <w:rFonts w:ascii="Arial" w:hAnsi="Arial" w:cs="Times New Roman"/>
          <w:color w:val="0000FF"/>
          <w:bdr w:val="none" w:sz="0" w:space="0" w:color="auto" w:frame="1"/>
        </w:rPr>
        <w:t>(défini par plusieurs dispositions du Code du Travail et du Code Pénal : amende et/ou emprisonnement), sachant que l’inspecteur du Travail peut constater le délit d’entrave, faire une mise en demeure ou dresser un procès verbal qui sera communiqué au Procureur de la République compétent</w:t>
      </w:r>
      <w:r w:rsidRPr="00636959">
        <w:rPr>
          <w:rFonts w:ascii="Arial" w:hAnsi="Arial" w:cs="Times New Roman"/>
          <w:color w:val="0000FF"/>
          <w:bdr w:val="none" w:sz="0" w:space="0" w:color="auto" w:frame="1"/>
        </w:rPr>
        <w:t xml:space="preserve"> ;</w:t>
      </w:r>
    </w:p>
    <w:p w14:paraId="5612EC27" w14:textId="77777777" w:rsidR="00861302" w:rsidRPr="00636959" w:rsidRDefault="00861302" w:rsidP="00861302">
      <w:pPr>
        <w:widowControl w:val="0"/>
        <w:shd w:val="clear" w:color="auto" w:fill="FFFFFF"/>
        <w:jc w:val="both"/>
        <w:rPr>
          <w:rFonts w:ascii="Verdana" w:hAnsi="Verdana" w:cs="Times New Roman"/>
          <w:color w:val="444444"/>
          <w:bdr w:val="none" w:sz="0" w:space="0" w:color="auto" w:frame="1"/>
        </w:rPr>
      </w:pPr>
    </w:p>
    <w:p w14:paraId="5C5D463A" w14:textId="77777777" w:rsidR="00861302" w:rsidRPr="00636959" w:rsidRDefault="00861302" w:rsidP="00A161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Times New Roman"/>
          <w:color w:val="0000FF"/>
        </w:rPr>
      </w:pPr>
    </w:p>
    <w:p w14:paraId="75F2B313" w14:textId="2829C5A5" w:rsidR="00861302" w:rsidRPr="00636959" w:rsidRDefault="00861302" w:rsidP="00A16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Times New Roman"/>
          <w:b/>
          <w:bCs/>
          <w:color w:val="0000FF"/>
          <w:bdr w:val="none" w:sz="0" w:space="0" w:color="auto" w:frame="1"/>
        </w:rPr>
      </w:pPr>
      <w:r w:rsidRPr="00636959">
        <w:rPr>
          <w:rFonts w:ascii="Arial" w:eastAsia="Times New Roman" w:hAnsi="Arial" w:cs="Times New Roman"/>
          <w:b/>
          <w:bCs/>
          <w:color w:val="0000FF"/>
        </w:rPr>
        <w:t xml:space="preserve">Nous, IRP CGTR, </w:t>
      </w: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à qui </w:t>
      </w:r>
      <w:r w:rsidR="00636959"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>il appartient</w:t>
      </w: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 dès</w:t>
      </w:r>
      <w:r w:rsidR="00636959"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 lors d'agir en conséquence,</w:t>
      </w:r>
    </w:p>
    <w:p w14:paraId="18300286" w14:textId="77777777" w:rsidR="00636959" w:rsidRPr="00636959" w:rsidRDefault="00636959" w:rsidP="00A16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Times New Roman"/>
          <w:b/>
          <w:bCs/>
          <w:color w:val="0000FF"/>
        </w:rPr>
      </w:pPr>
    </w:p>
    <w:p w14:paraId="1929DC3C" w14:textId="7E279FA8" w:rsidR="00861302" w:rsidRPr="00636959" w:rsidRDefault="00636959" w:rsidP="00A16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Times New Roman"/>
          <w:b/>
          <w:bCs/>
          <w:color w:val="0000FF"/>
          <w:bdr w:val="none" w:sz="0" w:space="0" w:color="auto" w:frame="1"/>
        </w:rPr>
      </w:pP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>D</w:t>
      </w:r>
      <w:r w:rsidR="00861302"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>emandons à la présente C</w:t>
      </w: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ommission </w:t>
      </w:r>
      <w:r w:rsidR="00861302"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>P</w:t>
      </w: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aritaire </w:t>
      </w:r>
      <w:r w:rsidR="00861302"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>R</w:t>
      </w: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>égionale</w:t>
      </w:r>
      <w:r w:rsidR="00861302"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 réunie ce jeudi 22 mars 2018 </w:t>
      </w:r>
      <w:r w:rsidR="00CF70E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de surseoir à la présente séance pour </w:t>
      </w: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>le respect de</w:t>
      </w:r>
      <w:r w:rsidR="00861302"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s droits </w:t>
      </w: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de l'ensembles des agents et des </w:t>
      </w:r>
      <w:r w:rsidR="00861302"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>IRP</w:t>
      </w:r>
      <w:r w:rsidRPr="00636959">
        <w:rPr>
          <w:rFonts w:ascii="Arial" w:hAnsi="Arial" w:cs="Times New Roman"/>
          <w:b/>
          <w:bCs/>
          <w:color w:val="0000FF"/>
          <w:bdr w:val="none" w:sz="0" w:space="0" w:color="auto" w:frame="1"/>
        </w:rPr>
        <w:t xml:space="preserve"> de Notre Compagnie consulaire ;</w:t>
      </w:r>
    </w:p>
    <w:p w14:paraId="66C9FE21" w14:textId="77777777" w:rsidR="00861302" w:rsidRPr="00636959" w:rsidRDefault="00861302" w:rsidP="00A16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Verdana" w:hAnsi="Verdana" w:cs="Times New Roman"/>
          <w:color w:val="444444"/>
          <w:bdr w:val="none" w:sz="0" w:space="0" w:color="auto" w:frame="1"/>
        </w:rPr>
      </w:pPr>
    </w:p>
    <w:p w14:paraId="2EFA88C2" w14:textId="4ADBADA1" w:rsidR="00861302" w:rsidRPr="006311CB" w:rsidRDefault="00636959" w:rsidP="00A161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Times New Roman"/>
          <w:color w:val="0000FF"/>
        </w:rPr>
      </w:pPr>
      <w:r w:rsidRPr="006311CB">
        <w:rPr>
          <w:rFonts w:ascii="Arial" w:eastAsia="Times New Roman" w:hAnsi="Arial" w:cs="Times New Roman"/>
          <w:b/>
          <w:color w:val="0000FF"/>
        </w:rPr>
        <w:t>D</w:t>
      </w:r>
      <w:r w:rsidR="00861302" w:rsidRPr="006311CB">
        <w:rPr>
          <w:rFonts w:ascii="Arial" w:eastAsia="Times New Roman" w:hAnsi="Arial" w:cs="Times New Roman"/>
          <w:b/>
          <w:color w:val="0000FF"/>
        </w:rPr>
        <w:t>éclarons par la présente motion</w:t>
      </w:r>
      <w:r w:rsidR="00A161D4">
        <w:rPr>
          <w:rFonts w:ascii="Arial" w:eastAsia="Times New Roman" w:hAnsi="Arial" w:cs="Times New Roman"/>
          <w:b/>
          <w:color w:val="0000FF"/>
        </w:rPr>
        <w:t>,</w:t>
      </w:r>
      <w:r w:rsidR="00861302" w:rsidRPr="006311CB">
        <w:rPr>
          <w:rFonts w:ascii="Arial" w:eastAsia="Times New Roman" w:hAnsi="Arial" w:cs="Times New Roman"/>
          <w:b/>
          <w:color w:val="0000FF"/>
        </w:rPr>
        <w:t xml:space="preserve"> </w:t>
      </w:r>
      <w:r w:rsidR="00A161D4">
        <w:rPr>
          <w:rFonts w:ascii="Arial" w:eastAsia="Times New Roman" w:hAnsi="Arial" w:cs="Times New Roman"/>
          <w:b/>
          <w:color w:val="0000FF"/>
        </w:rPr>
        <w:t xml:space="preserve">si cette CPR est maintenue en l'état, </w:t>
      </w:r>
      <w:r w:rsidR="00861302" w:rsidRPr="006311CB">
        <w:rPr>
          <w:rFonts w:ascii="Arial" w:eastAsia="Times New Roman" w:hAnsi="Arial" w:cs="Times New Roman"/>
          <w:b/>
          <w:color w:val="0000FF"/>
        </w:rPr>
        <w:t>conserver notre droit de recours, de litige et de contestation quant à la conformité de la présente CPR</w:t>
      </w:r>
      <w:r w:rsidR="00861302" w:rsidRPr="006311CB">
        <w:rPr>
          <w:rFonts w:ascii="Arial" w:eastAsia="Times New Roman" w:hAnsi="Arial" w:cs="Times New Roman"/>
          <w:color w:val="0000FF"/>
        </w:rPr>
        <w:t>, réunie ce jeudi 22 mars 2018,</w:t>
      </w:r>
      <w:r w:rsidR="00861302" w:rsidRPr="006311CB">
        <w:rPr>
          <w:rFonts w:ascii="Arial" w:eastAsia="Times New Roman" w:hAnsi="Arial" w:cs="Times New Roman"/>
          <w:b/>
          <w:color w:val="0000FF"/>
        </w:rPr>
        <w:t xml:space="preserve"> devant toute autorité concernée et toute instance juridique compétente</w:t>
      </w:r>
      <w:r w:rsidR="00861302" w:rsidRPr="006311CB">
        <w:rPr>
          <w:rFonts w:ascii="Arial" w:eastAsia="Times New Roman" w:hAnsi="Arial" w:cs="Times New Roman"/>
          <w:color w:val="0000FF"/>
        </w:rPr>
        <w:t>.</w:t>
      </w:r>
    </w:p>
    <w:p w14:paraId="01F49DEC" w14:textId="77777777" w:rsidR="00861302" w:rsidRPr="00636959" w:rsidRDefault="00861302" w:rsidP="00A161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Times New Roman"/>
          <w:color w:val="0000FF"/>
        </w:rPr>
      </w:pPr>
    </w:p>
    <w:p w14:paraId="3BFAE93C" w14:textId="77777777" w:rsidR="00A92105" w:rsidRPr="00636959" w:rsidRDefault="00A92105" w:rsidP="00A92105">
      <w:pPr>
        <w:widowControl w:val="0"/>
        <w:shd w:val="clear" w:color="auto" w:fill="FFFFFF"/>
        <w:jc w:val="both"/>
        <w:rPr>
          <w:rFonts w:ascii="Arial" w:eastAsia="Times New Roman" w:hAnsi="Arial" w:cs="Times New Roman"/>
          <w:color w:val="0000FF"/>
        </w:rPr>
      </w:pPr>
    </w:p>
    <w:p w14:paraId="5A246BFE" w14:textId="7418416C" w:rsidR="00A92105" w:rsidRPr="00636959" w:rsidRDefault="00A92105" w:rsidP="00A9210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636959">
        <w:rPr>
          <w:rFonts w:ascii="Helvetica" w:hAnsi="Helvetica" w:cs="Helvetica"/>
          <w:color w:val="0000FF"/>
        </w:rPr>
        <w:t>Fait pour valoir ce que droit, les IRP CGTR</w:t>
      </w:r>
      <w:bookmarkStart w:id="0" w:name="_GoBack"/>
      <w:bookmarkEnd w:id="0"/>
    </w:p>
    <w:p w14:paraId="424FDBD8" w14:textId="077A6F54" w:rsidR="00A92105" w:rsidRPr="00A161D4" w:rsidRDefault="00A161D4" w:rsidP="00A9210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r w:rsidRPr="00A161D4">
        <w:rPr>
          <w:rFonts w:ascii="Helvetica" w:hAnsi="Helvetica" w:cs="Helvetica"/>
          <w:color w:val="0000FF"/>
        </w:rPr>
        <w:t>Le 22 mars 18 à la CCI Réunion</w:t>
      </w:r>
    </w:p>
    <w:sectPr w:rsidR="00A92105" w:rsidRPr="00A161D4" w:rsidSect="00A92105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altName w:val="Arial"/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56CCA"/>
    <w:multiLevelType w:val="multilevel"/>
    <w:tmpl w:val="7E8EB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120"/>
    <w:rsid w:val="00052A0B"/>
    <w:rsid w:val="000E506F"/>
    <w:rsid w:val="000F177D"/>
    <w:rsid w:val="00161B3E"/>
    <w:rsid w:val="0032692D"/>
    <w:rsid w:val="0036040E"/>
    <w:rsid w:val="003D3BA5"/>
    <w:rsid w:val="004133DC"/>
    <w:rsid w:val="0046424B"/>
    <w:rsid w:val="00517149"/>
    <w:rsid w:val="00520374"/>
    <w:rsid w:val="005216F2"/>
    <w:rsid w:val="006311CB"/>
    <w:rsid w:val="00636959"/>
    <w:rsid w:val="00640B8A"/>
    <w:rsid w:val="00756273"/>
    <w:rsid w:val="007565E4"/>
    <w:rsid w:val="00773B50"/>
    <w:rsid w:val="00786630"/>
    <w:rsid w:val="00790839"/>
    <w:rsid w:val="007D788E"/>
    <w:rsid w:val="00861302"/>
    <w:rsid w:val="008634A5"/>
    <w:rsid w:val="00963120"/>
    <w:rsid w:val="0097452E"/>
    <w:rsid w:val="009B3868"/>
    <w:rsid w:val="009D7B11"/>
    <w:rsid w:val="00A161D4"/>
    <w:rsid w:val="00A76E4F"/>
    <w:rsid w:val="00A92105"/>
    <w:rsid w:val="00AD4497"/>
    <w:rsid w:val="00B072D7"/>
    <w:rsid w:val="00BE36EE"/>
    <w:rsid w:val="00CF70E9"/>
    <w:rsid w:val="00DD541F"/>
    <w:rsid w:val="00DF3F67"/>
    <w:rsid w:val="00E07323"/>
    <w:rsid w:val="00E22CD6"/>
    <w:rsid w:val="00FA197D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F7200"/>
  <w14:defaultImageDpi w14:val="300"/>
  <w15:docId w15:val="{DDEC4B40-D4BE-4B43-852D-12B5C8C9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6312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63120"/>
  </w:style>
  <w:style w:type="character" w:customStyle="1" w:styleId="il">
    <w:name w:val="il"/>
    <w:basedOn w:val="Policepardfaut"/>
    <w:rsid w:val="00963120"/>
  </w:style>
  <w:style w:type="character" w:customStyle="1" w:styleId="m2988698036424230893zref">
    <w:name w:val="m_2988698036424230893zref"/>
    <w:basedOn w:val="Policepardfaut"/>
    <w:rsid w:val="00963120"/>
  </w:style>
  <w:style w:type="character" w:customStyle="1" w:styleId="Titre2Car">
    <w:name w:val="Titre 2 Car"/>
    <w:basedOn w:val="Policepardfaut"/>
    <w:link w:val="Titre2"/>
    <w:uiPriority w:val="9"/>
    <w:rsid w:val="00963120"/>
    <w:rPr>
      <w:rFonts w:ascii="Times" w:hAnsi="Times"/>
      <w:b/>
      <w:bCs/>
      <w:sz w:val="36"/>
      <w:szCs w:val="36"/>
    </w:rPr>
  </w:style>
  <w:style w:type="character" w:customStyle="1" w:styleId="zref">
    <w:name w:val="zref"/>
    <w:basedOn w:val="Policepardfaut"/>
    <w:rsid w:val="0046424B"/>
  </w:style>
  <w:style w:type="character" w:styleId="Lienhypertexte">
    <w:name w:val="Hyperlink"/>
    <w:basedOn w:val="Policepardfaut"/>
    <w:uiPriority w:val="99"/>
    <w:semiHidden/>
    <w:unhideWhenUsed/>
    <w:rsid w:val="0046424B"/>
    <w:rPr>
      <w:color w:val="0000FF"/>
      <w:u w:val="single"/>
    </w:rPr>
  </w:style>
  <w:style w:type="character" w:customStyle="1" w:styleId="ref">
    <w:name w:val="ref"/>
    <w:basedOn w:val="Policepardfaut"/>
    <w:rsid w:val="0046424B"/>
  </w:style>
  <w:style w:type="character" w:styleId="DfinitionHTML">
    <w:name w:val="HTML Definition"/>
    <w:basedOn w:val="Policepardfaut"/>
    <w:uiPriority w:val="99"/>
    <w:semiHidden/>
    <w:unhideWhenUsed/>
    <w:rsid w:val="0079083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B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B11"/>
    <w:rPr>
      <w:rFonts w:ascii="Lucida Grande" w:hAnsi="Lucida Grande" w:cs="Lucida Grande"/>
      <w:sz w:val="18"/>
      <w:szCs w:val="18"/>
    </w:rPr>
  </w:style>
  <w:style w:type="character" w:styleId="Accentuation">
    <w:name w:val="Emphasis"/>
    <w:basedOn w:val="Policepardfaut"/>
    <w:uiPriority w:val="20"/>
    <w:qFormat/>
    <w:rsid w:val="00FA197D"/>
    <w:rPr>
      <w:i/>
      <w:iCs/>
    </w:rPr>
  </w:style>
  <w:style w:type="character" w:styleId="lev">
    <w:name w:val="Strong"/>
    <w:basedOn w:val="Policepardfaut"/>
    <w:uiPriority w:val="22"/>
    <w:qFormat/>
    <w:rsid w:val="00FA197D"/>
    <w:rPr>
      <w:b/>
      <w:bCs/>
    </w:rPr>
  </w:style>
  <w:style w:type="paragraph" w:styleId="NormalWeb">
    <w:name w:val="Normal (Web)"/>
    <w:basedOn w:val="Normal"/>
    <w:uiPriority w:val="99"/>
    <w:unhideWhenUsed/>
    <w:rsid w:val="00CF70E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614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</dc:creator>
  <cp:keywords/>
  <dc:description/>
  <cp:lastModifiedBy>corineramoune@gmail.com</cp:lastModifiedBy>
  <cp:revision>7</cp:revision>
  <cp:lastPrinted>2017-02-08T17:19:00Z</cp:lastPrinted>
  <dcterms:created xsi:type="dcterms:W3CDTF">2018-03-20T19:04:00Z</dcterms:created>
  <dcterms:modified xsi:type="dcterms:W3CDTF">2018-03-21T07:47:00Z</dcterms:modified>
</cp:coreProperties>
</file>